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10" w:rsidRDefault="001F2058" w:rsidP="006C2E45">
      <w:pPr>
        <w:shd w:val="clear" w:color="auto" w:fill="FFFFFF"/>
        <w:spacing w:after="0" w:line="240" w:lineRule="auto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  <w:t xml:space="preserve">Отчет о </w:t>
      </w:r>
      <w:proofErr w:type="spellStart"/>
      <w:r w:rsidRPr="009D4310"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  <w:t>самообследовании</w:t>
      </w:r>
      <w:proofErr w:type="spellEnd"/>
    </w:p>
    <w:p w:rsidR="001F2058" w:rsidRPr="009D4310" w:rsidRDefault="001F2058" w:rsidP="006C2E45">
      <w:pPr>
        <w:shd w:val="clear" w:color="auto" w:fill="FFFFFF"/>
        <w:spacing w:after="0" w:line="240" w:lineRule="auto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  <w:t xml:space="preserve"> Государственного бюджетного общеобразовательного учреждения «Средняя общеоб</w:t>
      </w:r>
      <w:r w:rsidR="00196B0D" w:rsidRPr="009D4310"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  <w:t>разовательна</w:t>
      </w:r>
      <w:r w:rsidR="00E73036"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  <w:t xml:space="preserve">я школа </w:t>
      </w:r>
      <w:proofErr w:type="spellStart"/>
      <w:r w:rsidR="00E73036"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  <w:t>с.п</w:t>
      </w:r>
      <w:proofErr w:type="gramStart"/>
      <w:r w:rsidR="00E73036"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  <w:t>.О</w:t>
      </w:r>
      <w:proofErr w:type="gramEnd"/>
      <w:r w:rsidR="00E73036"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  <w:t>льгетти</w:t>
      </w:r>
      <w:proofErr w:type="spellEnd"/>
      <w:r w:rsidRPr="009D4310"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  <w:t>»</w:t>
      </w:r>
    </w:p>
    <w:p w:rsidR="001F2058" w:rsidRPr="009D4310" w:rsidRDefault="000E5904" w:rsidP="001F20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  <w:t>за 202</w:t>
      </w:r>
      <w:r w:rsidR="00421871"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  <w:t>-202</w:t>
      </w:r>
      <w:r w:rsidR="00421871"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  <w:t>3</w:t>
      </w:r>
      <w:r w:rsidR="001F2058" w:rsidRPr="009D4310"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  <w:t xml:space="preserve"> учебный год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 </w:t>
      </w:r>
    </w:p>
    <w:p w:rsidR="001F2058" w:rsidRPr="009D4310" w:rsidRDefault="001F2058" w:rsidP="001F205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b/>
          <w:sz w:val="32"/>
          <w:szCs w:val="24"/>
        </w:rPr>
        <w:t xml:space="preserve">Структура отчета о </w:t>
      </w:r>
      <w:proofErr w:type="spellStart"/>
      <w:r w:rsidRPr="009D4310">
        <w:rPr>
          <w:rFonts w:ascii="Times New Roman" w:eastAsia="Times New Roman" w:hAnsi="Times New Roman" w:cs="Times New Roman"/>
          <w:b/>
          <w:sz w:val="32"/>
          <w:szCs w:val="24"/>
        </w:rPr>
        <w:t>самообследовании</w:t>
      </w:r>
      <w:proofErr w:type="spellEnd"/>
      <w:r w:rsidRPr="009D4310">
        <w:rPr>
          <w:rFonts w:ascii="Times New Roman" w:eastAsia="Times New Roman" w:hAnsi="Times New Roman" w:cs="Times New Roman"/>
          <w:sz w:val="32"/>
          <w:szCs w:val="24"/>
        </w:rPr>
        <w:t>:</w:t>
      </w:r>
    </w:p>
    <w:p w:rsidR="001F2058" w:rsidRPr="009D4310" w:rsidRDefault="00832FF3" w:rsidP="001F2058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sz w:val="32"/>
          <w:szCs w:val="24"/>
        </w:rPr>
        <w:t>А</w:t>
      </w:r>
      <w:r w:rsidR="001F2058" w:rsidRPr="009D4310">
        <w:rPr>
          <w:rFonts w:ascii="Times New Roman" w:eastAsia="Times New Roman" w:hAnsi="Times New Roman" w:cs="Times New Roman"/>
          <w:sz w:val="32"/>
          <w:szCs w:val="24"/>
        </w:rPr>
        <w:t>налитическая часть</w:t>
      </w:r>
    </w:p>
    <w:p w:rsidR="001F2058" w:rsidRPr="009D4310" w:rsidRDefault="00832FF3" w:rsidP="001F2058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Р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езультаты анализа, оценка образовательной деятельности:</w:t>
      </w:r>
    </w:p>
    <w:p w:rsidR="001F2058" w:rsidRPr="009D4310" w:rsidRDefault="00832FF3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2.1.            С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труктура образовательного учреждения и система управления;</w:t>
      </w:r>
    </w:p>
    <w:p w:rsidR="001F2058" w:rsidRPr="009D4310" w:rsidRDefault="00832FF3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2.2.            С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одержание и качество подготовки </w:t>
      </w:r>
      <w:proofErr w:type="gramStart"/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обучающихся</w:t>
      </w:r>
      <w:proofErr w:type="gramEnd"/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;</w:t>
      </w:r>
    </w:p>
    <w:p w:rsidR="001F2058" w:rsidRPr="009D4310" w:rsidRDefault="00832FF3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2.3.            О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рганизация учебного процесса;</w:t>
      </w:r>
    </w:p>
    <w:p w:rsidR="001F2058" w:rsidRPr="009D4310" w:rsidRDefault="00832FF3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2.4.            </w:t>
      </w:r>
      <w:proofErr w:type="spellStart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Востребованность</w:t>
      </w:r>
      <w:proofErr w:type="spellEnd"/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выпускников;</w:t>
      </w:r>
    </w:p>
    <w:p w:rsidR="001F2058" w:rsidRPr="009D4310" w:rsidRDefault="00832FF3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2.5.            К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ачество кадрового обеспечения;</w:t>
      </w:r>
    </w:p>
    <w:p w:rsidR="001F2058" w:rsidRPr="009D4310" w:rsidRDefault="00832FF3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2.6.             К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ачество учебно-методического обеспечения, библиотечно-информационного обеспечения;</w:t>
      </w:r>
    </w:p>
    <w:p w:rsidR="001F2058" w:rsidRPr="009D4310" w:rsidRDefault="00832FF3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2.7.             М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атериально-техническая база;</w:t>
      </w:r>
    </w:p>
    <w:p w:rsidR="001F2058" w:rsidRPr="009D4310" w:rsidRDefault="00832FF3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2.8.             В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нутренняя система оценки качества образования;</w:t>
      </w:r>
    </w:p>
    <w:p w:rsidR="001F2058" w:rsidRPr="009D4310" w:rsidRDefault="00832FF3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2.9.             А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нализ показателей деятельности организации.</w:t>
      </w:r>
    </w:p>
    <w:p w:rsidR="001F2058" w:rsidRPr="009D4310" w:rsidRDefault="009D4310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 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Отчет о </w:t>
      </w:r>
      <w:proofErr w:type="spellStart"/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самообследовании</w:t>
      </w:r>
      <w:proofErr w:type="spellEnd"/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196B0D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Г</w:t>
      </w:r>
      <w:r w:rsidR="00E73036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БОУ «СОШ </w:t>
      </w:r>
      <w:proofErr w:type="spellStart"/>
      <w:r w:rsidR="00E73036">
        <w:rPr>
          <w:rFonts w:ascii="Times New Roman" w:eastAsia="Times New Roman" w:hAnsi="Times New Roman" w:cs="Times New Roman"/>
          <w:color w:val="373737"/>
          <w:sz w:val="32"/>
          <w:szCs w:val="24"/>
        </w:rPr>
        <w:t>с.п</w:t>
      </w:r>
      <w:proofErr w:type="gramStart"/>
      <w:r w:rsidR="00E73036">
        <w:rPr>
          <w:rFonts w:ascii="Times New Roman" w:eastAsia="Times New Roman" w:hAnsi="Times New Roman" w:cs="Times New Roman"/>
          <w:color w:val="373737"/>
          <w:sz w:val="32"/>
          <w:szCs w:val="24"/>
        </w:rPr>
        <w:t>.О</w:t>
      </w:r>
      <w:proofErr w:type="gramEnd"/>
      <w:r w:rsidR="00E73036">
        <w:rPr>
          <w:rFonts w:ascii="Times New Roman" w:eastAsia="Times New Roman" w:hAnsi="Times New Roman" w:cs="Times New Roman"/>
          <w:color w:val="373737"/>
          <w:sz w:val="32"/>
          <w:szCs w:val="24"/>
        </w:rPr>
        <w:t>льгетти</w:t>
      </w:r>
      <w:proofErr w:type="spellEnd"/>
      <w:r w:rsidR="00832FF3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»</w:t>
      </w:r>
      <w:r w:rsidR="000E5904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за 202</w:t>
      </w:r>
      <w:r w:rsidR="00421871">
        <w:rPr>
          <w:rFonts w:ascii="Times New Roman" w:eastAsia="Times New Roman" w:hAnsi="Times New Roman" w:cs="Times New Roman"/>
          <w:color w:val="373737"/>
          <w:sz w:val="32"/>
          <w:szCs w:val="24"/>
        </w:rPr>
        <w:t>2</w:t>
      </w:r>
      <w:r w:rsidR="000E5904">
        <w:rPr>
          <w:rFonts w:ascii="Times New Roman" w:eastAsia="Times New Roman" w:hAnsi="Times New Roman" w:cs="Times New Roman"/>
          <w:color w:val="373737"/>
          <w:sz w:val="32"/>
          <w:szCs w:val="24"/>
        </w:rPr>
        <w:t>-202</w:t>
      </w:r>
      <w:r w:rsidR="00421871">
        <w:rPr>
          <w:rFonts w:ascii="Times New Roman" w:eastAsia="Times New Roman" w:hAnsi="Times New Roman" w:cs="Times New Roman"/>
          <w:color w:val="373737"/>
          <w:sz w:val="32"/>
          <w:szCs w:val="24"/>
        </w:rPr>
        <w:t>3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учебный год</w:t>
      </w:r>
    </w:p>
    <w:p w:rsidR="001F2058" w:rsidRPr="009D4310" w:rsidRDefault="009D4310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 </w:t>
      </w:r>
      <w:proofErr w:type="spellStart"/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Самообследование</w:t>
      </w:r>
      <w:proofErr w:type="spellEnd"/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ГБ</w:t>
      </w:r>
      <w:r w:rsidR="00E73036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ОУ «СОШ </w:t>
      </w:r>
      <w:proofErr w:type="spellStart"/>
      <w:r w:rsidR="00E73036">
        <w:rPr>
          <w:rFonts w:ascii="Times New Roman" w:eastAsia="Times New Roman" w:hAnsi="Times New Roman" w:cs="Times New Roman"/>
          <w:color w:val="373737"/>
          <w:sz w:val="32"/>
          <w:szCs w:val="24"/>
        </w:rPr>
        <w:t>с.п</w:t>
      </w:r>
      <w:proofErr w:type="gramStart"/>
      <w:r w:rsidR="00E73036">
        <w:rPr>
          <w:rFonts w:ascii="Times New Roman" w:eastAsia="Times New Roman" w:hAnsi="Times New Roman" w:cs="Times New Roman"/>
          <w:color w:val="373737"/>
          <w:sz w:val="32"/>
          <w:szCs w:val="24"/>
        </w:rPr>
        <w:t>.О</w:t>
      </w:r>
      <w:proofErr w:type="gramEnd"/>
      <w:r w:rsidR="00E73036">
        <w:rPr>
          <w:rFonts w:ascii="Times New Roman" w:eastAsia="Times New Roman" w:hAnsi="Times New Roman" w:cs="Times New Roman"/>
          <w:color w:val="373737"/>
          <w:sz w:val="32"/>
          <w:szCs w:val="24"/>
        </w:rPr>
        <w:t>льгетти</w:t>
      </w:r>
      <w:proofErr w:type="spellEnd"/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» проводилось в соответствии с Порядком о проведения </w:t>
      </w:r>
      <w:proofErr w:type="spellStart"/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самообследования</w:t>
      </w:r>
      <w:proofErr w:type="spellEnd"/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образовательной организации, утвержденного приказом от 14.06.2013. № 462 «Об утверждении Порядка проведения </w:t>
      </w:r>
      <w:proofErr w:type="spellStart"/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самообследования</w:t>
      </w:r>
      <w:proofErr w:type="spellEnd"/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образовательной организации».</w:t>
      </w:r>
    </w:p>
    <w:p w:rsidR="001F2058" w:rsidRPr="009D4310" w:rsidRDefault="009D4310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  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Целями проведения </w:t>
      </w:r>
      <w:proofErr w:type="spellStart"/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самообследования</w:t>
      </w:r>
      <w:proofErr w:type="spellEnd"/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самообследования</w:t>
      </w:r>
      <w:proofErr w:type="spellEnd"/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. </w:t>
      </w:r>
      <w:proofErr w:type="spellStart"/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Самообследование</w:t>
      </w:r>
      <w:proofErr w:type="spellEnd"/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проводится ежегодно в </w:t>
      </w:r>
      <w:r w:rsidR="00D92350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июне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, администрацией школы. </w:t>
      </w:r>
      <w:proofErr w:type="spellStart"/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Самообследование</w:t>
      </w:r>
      <w:proofErr w:type="spellEnd"/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проводится в форме анализа.</w:t>
      </w:r>
    </w:p>
    <w:p w:rsidR="001F2058" w:rsidRPr="009D4310" w:rsidRDefault="001F2058" w:rsidP="001F2058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b/>
          <w:bCs/>
          <w:sz w:val="32"/>
          <w:szCs w:val="24"/>
        </w:rPr>
        <w:lastRenderedPageBreak/>
        <w:t>Аналитическая часть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ГБ</w:t>
      </w:r>
      <w:r w:rsidR="00E73036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ОУ «СОШ </w:t>
      </w:r>
      <w:proofErr w:type="spellStart"/>
      <w:r w:rsidR="00E73036">
        <w:rPr>
          <w:rFonts w:ascii="Times New Roman" w:eastAsia="Times New Roman" w:hAnsi="Times New Roman" w:cs="Times New Roman"/>
          <w:color w:val="373737"/>
          <w:sz w:val="32"/>
          <w:szCs w:val="24"/>
        </w:rPr>
        <w:t>с.п</w:t>
      </w:r>
      <w:proofErr w:type="gramStart"/>
      <w:r w:rsidR="00E73036">
        <w:rPr>
          <w:rFonts w:ascii="Times New Roman" w:eastAsia="Times New Roman" w:hAnsi="Times New Roman" w:cs="Times New Roman"/>
          <w:color w:val="373737"/>
          <w:sz w:val="32"/>
          <w:szCs w:val="24"/>
        </w:rPr>
        <w:t>.О</w:t>
      </w:r>
      <w:proofErr w:type="gramEnd"/>
      <w:r w:rsidR="00E73036">
        <w:rPr>
          <w:rFonts w:ascii="Times New Roman" w:eastAsia="Times New Roman" w:hAnsi="Times New Roman" w:cs="Times New Roman"/>
          <w:color w:val="373737"/>
          <w:sz w:val="32"/>
          <w:szCs w:val="24"/>
        </w:rPr>
        <w:t>льгетти</w:t>
      </w:r>
      <w:proofErr w:type="spellEnd"/>
      <w:r w:rsidR="00196B0D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»является государственным бюджетным образовательным</w:t>
      </w:r>
      <w:r w:rsidR="00E73036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учреждением. Школа создана в 2003 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году.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proofErr w:type="gramStart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Принципами образовательной политики являются следующие:</w:t>
      </w:r>
      <w:proofErr w:type="gramEnd"/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-    демократизация (сотрудничество педагогов и учеников, учащихся друг с другом, педагогов и родителей);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-   </w:t>
      </w:r>
      <w:proofErr w:type="spellStart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гуманизация</w:t>
      </w:r>
      <w:proofErr w:type="spellEnd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(личностно-ориентированная педагогика, направленная на удовлетворение образовательных потребностей учащихся, их родителей, на выявление и развитие способностей каждого ученика, и одновременно обеспечивающая базовый стандарт образования);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-    дифференциация (учет учебных, интеллектуальных и психологических особенностей учеников, их профессиональных склонностей);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-    индивидуализация (создание индивидуальной образовательной программы для каждого школьника в перспективе);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-    оптимизация процесса реального развития детей через интеграцию общего и дополнительного образования.</w:t>
      </w:r>
    </w:p>
    <w:p w:rsidR="001F2058" w:rsidRPr="009D4310" w:rsidRDefault="001F2058" w:rsidP="001F2058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b/>
          <w:bCs/>
          <w:sz w:val="32"/>
          <w:szCs w:val="24"/>
        </w:rPr>
        <w:t>Организационно-правовое обеспечение деятельности образовательного учреждения</w:t>
      </w:r>
    </w:p>
    <w:p w:rsidR="001F2058" w:rsidRPr="009D4310" w:rsidRDefault="001F2058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36"/>
          <w:szCs w:val="24"/>
        </w:rPr>
      </w:pPr>
      <w:r w:rsidRPr="009D4310"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  <w:t>1.1</w:t>
      </w:r>
      <w:r w:rsidRPr="009D4310">
        <w:rPr>
          <w:rFonts w:ascii="Times New Roman" w:eastAsia="Times New Roman" w:hAnsi="Times New Roman" w:cs="Times New Roman"/>
          <w:bCs/>
          <w:color w:val="373737"/>
          <w:sz w:val="36"/>
          <w:szCs w:val="24"/>
        </w:rPr>
        <w:t xml:space="preserve">.      Устав образовательного учреждения </w:t>
      </w:r>
      <w:r w:rsidRPr="009D4310">
        <w:rPr>
          <w:rFonts w:ascii="Times New Roman" w:eastAsia="Calibri" w:hAnsi="Times New Roman" w:cs="Times New Roman"/>
          <w:sz w:val="36"/>
          <w:szCs w:val="24"/>
        </w:rPr>
        <w:t xml:space="preserve">Утвержден </w:t>
      </w:r>
      <w:r w:rsidR="00D92350" w:rsidRPr="009D4310">
        <w:rPr>
          <w:rFonts w:ascii="Times New Roman" w:eastAsia="Calibri" w:hAnsi="Times New Roman" w:cs="Times New Roman"/>
          <w:sz w:val="36"/>
          <w:szCs w:val="24"/>
        </w:rPr>
        <w:t>Министерством о</w:t>
      </w:r>
      <w:r w:rsidR="00196B0D" w:rsidRPr="009D4310">
        <w:rPr>
          <w:rFonts w:ascii="Times New Roman" w:eastAsia="Calibri" w:hAnsi="Times New Roman" w:cs="Times New Roman"/>
          <w:sz w:val="36"/>
          <w:szCs w:val="24"/>
        </w:rPr>
        <w:t xml:space="preserve">бразования и науки РИ № </w:t>
      </w:r>
      <w:r w:rsidR="00E73036">
        <w:rPr>
          <w:rFonts w:ascii="Times New Roman" w:eastAsia="Calibri" w:hAnsi="Times New Roman" w:cs="Times New Roman"/>
          <w:sz w:val="36"/>
          <w:szCs w:val="24"/>
        </w:rPr>
        <w:t>254-п от 04.04.2023</w:t>
      </w:r>
      <w:r w:rsidR="006C2E45" w:rsidRPr="009D4310">
        <w:rPr>
          <w:rFonts w:ascii="Times New Roman" w:eastAsia="Calibri" w:hAnsi="Times New Roman" w:cs="Times New Roman"/>
          <w:sz w:val="36"/>
          <w:szCs w:val="24"/>
        </w:rPr>
        <w:t>г.</w:t>
      </w:r>
      <w:r w:rsidR="00196B0D" w:rsidRPr="009D4310">
        <w:rPr>
          <w:rFonts w:ascii="Times New Roman" w:eastAsia="Calibri" w:hAnsi="Times New Roman" w:cs="Times New Roman"/>
          <w:sz w:val="36"/>
          <w:szCs w:val="24"/>
        </w:rPr>
        <w:t xml:space="preserve">    </w:t>
      </w:r>
    </w:p>
    <w:p w:rsid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bCs/>
          <w:color w:val="373737"/>
          <w:sz w:val="32"/>
          <w:szCs w:val="24"/>
        </w:rPr>
        <w:t>1.2.  Юридический адрес ОУ, фактический адрес ОУ</w:t>
      </w:r>
      <w:r w:rsidRPr="009D4310"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  <w:t xml:space="preserve"> 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Юридический и фактический адрес образовательной организации:</w:t>
      </w:r>
    </w:p>
    <w:p w:rsidR="001F2058" w:rsidRPr="009D4310" w:rsidRDefault="00E73036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>386435</w:t>
      </w:r>
      <w:r w:rsidR="00421871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, 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Республика Ингуше</w:t>
      </w:r>
      <w:r w:rsidR="00196B0D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тия,</w:t>
      </w:r>
      <w:r w:rsidR="00421871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proofErr w:type="spellStart"/>
      <w:r w:rsidR="00196B0D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Джейрахский</w:t>
      </w:r>
      <w:proofErr w:type="spellEnd"/>
      <w:r w:rsidR="00196B0D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муниципальный район,</w:t>
      </w:r>
      <w:r w:rsidR="00421871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>с.п</w:t>
      </w:r>
      <w:proofErr w:type="gramStart"/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>.О</w:t>
      </w:r>
      <w:proofErr w:type="gramEnd"/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>льгетти</w:t>
      </w:r>
      <w:proofErr w:type="spellEnd"/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>ул</w:t>
      </w:r>
      <w:proofErr w:type="spellEnd"/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Путина ,36а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Телефон:</w:t>
      </w:r>
      <w:r w:rsidR="00421871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8</w:t>
      </w:r>
      <w:r w:rsidR="00E73036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(988)808-88-51</w:t>
      </w:r>
    </w:p>
    <w:p w:rsidR="001F2058" w:rsidRPr="00E73036" w:rsidRDefault="001F2058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E73036">
        <w:rPr>
          <w:rFonts w:ascii="Times New Roman" w:eastAsia="Times New Roman" w:hAnsi="Times New Roman" w:cs="Times New Roman"/>
          <w:color w:val="373737"/>
          <w:sz w:val="32"/>
          <w:szCs w:val="24"/>
          <w:lang w:val="en-US"/>
        </w:rPr>
        <w:t>E</w:t>
      </w:r>
      <w:r w:rsidRPr="00E73036">
        <w:rPr>
          <w:rFonts w:ascii="Times New Roman" w:eastAsia="Times New Roman" w:hAnsi="Times New Roman" w:cs="Times New Roman"/>
          <w:color w:val="373737"/>
          <w:sz w:val="32"/>
          <w:szCs w:val="24"/>
        </w:rPr>
        <w:t>-</w:t>
      </w:r>
      <w:r w:rsidRPr="00E73036">
        <w:rPr>
          <w:rFonts w:ascii="Times New Roman" w:eastAsia="Times New Roman" w:hAnsi="Times New Roman" w:cs="Times New Roman"/>
          <w:color w:val="373737"/>
          <w:sz w:val="32"/>
          <w:szCs w:val="24"/>
          <w:lang w:val="en-US"/>
        </w:rPr>
        <w:t>mail</w:t>
      </w:r>
      <w:r w:rsidRPr="00E73036">
        <w:rPr>
          <w:rFonts w:ascii="Times New Roman" w:eastAsia="Times New Roman" w:hAnsi="Times New Roman" w:cs="Times New Roman"/>
          <w:color w:val="373737"/>
          <w:sz w:val="32"/>
          <w:szCs w:val="24"/>
        </w:rPr>
        <w:t>:</w:t>
      </w:r>
      <w:r w:rsidRPr="00E73036">
        <w:rPr>
          <w:rFonts w:ascii="Times New Roman" w:eastAsia="Times New Roman" w:hAnsi="Times New Roman" w:cs="Times New Roman"/>
          <w:color w:val="373737"/>
          <w:sz w:val="32"/>
          <w:szCs w:val="24"/>
          <w:lang w:val="en-US"/>
        </w:rPr>
        <w:t> </w:t>
      </w:r>
      <w:proofErr w:type="spellStart"/>
      <w:r w:rsidR="00E73036">
        <w:rPr>
          <w:rFonts w:ascii="Times New Roman" w:eastAsia="Times New Roman" w:hAnsi="Times New Roman" w:cs="Times New Roman"/>
          <w:color w:val="373737"/>
          <w:sz w:val="32"/>
          <w:szCs w:val="24"/>
          <w:lang w:val="en-US"/>
        </w:rPr>
        <w:t>shkolaolgetti</w:t>
      </w:r>
      <w:proofErr w:type="spellEnd"/>
      <w:r w:rsidR="00E73036" w:rsidRPr="00E73036">
        <w:rPr>
          <w:rFonts w:ascii="Times New Roman" w:eastAsia="Times New Roman" w:hAnsi="Times New Roman" w:cs="Times New Roman"/>
          <w:color w:val="373737"/>
          <w:sz w:val="32"/>
          <w:szCs w:val="24"/>
        </w:rPr>
        <w:t>@</w:t>
      </w:r>
      <w:r w:rsidR="00E73036">
        <w:rPr>
          <w:rFonts w:ascii="Times New Roman" w:eastAsia="Times New Roman" w:hAnsi="Times New Roman" w:cs="Times New Roman"/>
          <w:color w:val="373737"/>
          <w:sz w:val="32"/>
          <w:szCs w:val="24"/>
          <w:lang w:val="en-US"/>
        </w:rPr>
        <w:t>mail</w:t>
      </w:r>
      <w:r w:rsidR="00E73036" w:rsidRPr="00E73036">
        <w:rPr>
          <w:rFonts w:ascii="Times New Roman" w:eastAsia="Times New Roman" w:hAnsi="Times New Roman" w:cs="Times New Roman"/>
          <w:color w:val="373737"/>
          <w:sz w:val="32"/>
          <w:szCs w:val="24"/>
        </w:rPr>
        <w:t>.</w:t>
      </w:r>
      <w:proofErr w:type="spellStart"/>
      <w:r w:rsidR="00E73036">
        <w:rPr>
          <w:rFonts w:ascii="Times New Roman" w:eastAsia="Times New Roman" w:hAnsi="Times New Roman" w:cs="Times New Roman"/>
          <w:color w:val="373737"/>
          <w:sz w:val="32"/>
          <w:szCs w:val="24"/>
          <w:lang w:val="en-US"/>
        </w:rPr>
        <w:t>ru</w:t>
      </w:r>
      <w:proofErr w:type="spellEnd"/>
    </w:p>
    <w:p w:rsidR="00E73036" w:rsidRPr="0062789C" w:rsidRDefault="001F2058" w:rsidP="00E73036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Сайт</w:t>
      </w:r>
      <w:r w:rsidR="00C6523F" w:rsidRPr="0062789C">
        <w:rPr>
          <w:rFonts w:ascii="Times New Roman" w:eastAsia="Times New Roman" w:hAnsi="Times New Roman" w:cs="Times New Roman"/>
          <w:color w:val="373737"/>
          <w:sz w:val="32"/>
          <w:szCs w:val="24"/>
        </w:rPr>
        <w:t>:</w:t>
      </w:r>
      <w:r w:rsidR="00E312C5" w:rsidRPr="0062789C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hyperlink r:id="rId8" w:tgtFrame="_blank" w:history="1">
        <w:proofErr w:type="spellStart"/>
        <w:r w:rsidR="00E73036" w:rsidRPr="00E73036">
          <w:rPr>
            <w:rStyle w:val="a5"/>
            <w:rFonts w:ascii="Arial" w:hAnsi="Arial" w:cs="Arial"/>
            <w:b/>
            <w:bCs/>
            <w:sz w:val="24"/>
            <w:szCs w:val="24"/>
            <w:lang w:val="en-US"/>
          </w:rPr>
          <w:t>shkolaolgetti</w:t>
        </w:r>
        <w:proofErr w:type="spellEnd"/>
        <w:r w:rsidR="00E73036" w:rsidRPr="0062789C">
          <w:rPr>
            <w:rStyle w:val="a5"/>
            <w:rFonts w:ascii="Arial" w:hAnsi="Arial" w:cs="Arial"/>
            <w:b/>
            <w:bCs/>
            <w:sz w:val="24"/>
            <w:szCs w:val="24"/>
          </w:rPr>
          <w:t>-</w:t>
        </w:r>
        <w:r w:rsidR="00E73036" w:rsidRPr="00E73036">
          <w:rPr>
            <w:rStyle w:val="a5"/>
            <w:rFonts w:ascii="Arial" w:hAnsi="Arial" w:cs="Arial"/>
            <w:b/>
            <w:bCs/>
            <w:sz w:val="24"/>
            <w:szCs w:val="24"/>
            <w:lang w:val="en-US"/>
          </w:rPr>
          <w:t>r</w:t>
        </w:r>
        <w:r w:rsidR="00E73036" w:rsidRPr="0062789C">
          <w:rPr>
            <w:rStyle w:val="a5"/>
            <w:rFonts w:ascii="Arial" w:hAnsi="Arial" w:cs="Arial"/>
            <w:b/>
            <w:bCs/>
            <w:sz w:val="24"/>
            <w:szCs w:val="24"/>
          </w:rPr>
          <w:t>26.</w:t>
        </w:r>
        <w:proofErr w:type="spellStart"/>
        <w:r w:rsidR="00E73036" w:rsidRPr="00E73036">
          <w:rPr>
            <w:rStyle w:val="a5"/>
            <w:rFonts w:ascii="Arial" w:hAnsi="Arial" w:cs="Arial"/>
            <w:b/>
            <w:bCs/>
            <w:sz w:val="24"/>
            <w:szCs w:val="24"/>
            <w:lang w:val="en-US"/>
          </w:rPr>
          <w:t>gosweb</w:t>
        </w:r>
        <w:proofErr w:type="spellEnd"/>
        <w:r w:rsidR="00E73036" w:rsidRPr="0062789C">
          <w:rPr>
            <w:rStyle w:val="a5"/>
            <w:rFonts w:ascii="Arial" w:hAnsi="Arial" w:cs="Arial"/>
            <w:b/>
            <w:bCs/>
            <w:sz w:val="24"/>
            <w:szCs w:val="24"/>
          </w:rPr>
          <w:t>.</w:t>
        </w:r>
        <w:proofErr w:type="spellStart"/>
        <w:r w:rsidR="00E73036" w:rsidRPr="00E73036">
          <w:rPr>
            <w:rStyle w:val="a5"/>
            <w:rFonts w:ascii="Arial" w:hAnsi="Arial" w:cs="Arial"/>
            <w:b/>
            <w:bCs/>
            <w:sz w:val="24"/>
            <w:szCs w:val="24"/>
            <w:lang w:val="en-US"/>
          </w:rPr>
          <w:t>gosuslugi</w:t>
        </w:r>
        <w:proofErr w:type="spellEnd"/>
        <w:r w:rsidR="00E73036" w:rsidRPr="0062789C">
          <w:rPr>
            <w:rStyle w:val="a5"/>
            <w:rFonts w:ascii="Arial" w:hAnsi="Arial" w:cs="Arial"/>
            <w:b/>
            <w:bCs/>
            <w:sz w:val="24"/>
            <w:szCs w:val="24"/>
          </w:rPr>
          <w:t>.</w:t>
        </w:r>
        <w:proofErr w:type="spellStart"/>
        <w:r w:rsidR="00E73036" w:rsidRPr="00E73036">
          <w:rPr>
            <w:rStyle w:val="a5"/>
            <w:rFonts w:ascii="Arial" w:hAnsi="Arial" w:cs="Arial"/>
            <w:b/>
            <w:bCs/>
            <w:sz w:val="24"/>
            <w:szCs w:val="24"/>
            <w:lang w:val="en-US"/>
          </w:rPr>
          <w:t>ru</w:t>
        </w:r>
        <w:proofErr w:type="spellEnd"/>
      </w:hyperlink>
    </w:p>
    <w:p w:rsidR="001F2058" w:rsidRPr="009D4310" w:rsidRDefault="001F2058" w:rsidP="00E73036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Документы, на основании которых осуществляет свою деятельность ОУ:</w:t>
      </w:r>
    </w:p>
    <w:p w:rsidR="00E73036" w:rsidRDefault="001F2058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а) </w:t>
      </w:r>
      <w:r w:rsidRPr="009D4310">
        <w:rPr>
          <w:rFonts w:ascii="Times New Roman" w:eastAsia="Times New Roman" w:hAnsi="Times New Roman" w:cs="Times New Roman"/>
          <w:i/>
          <w:iCs/>
          <w:color w:val="373737"/>
          <w:sz w:val="32"/>
          <w:szCs w:val="24"/>
        </w:rPr>
        <w:t>лицензия</w:t>
      </w:r>
      <w:r w:rsidR="008D7278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: </w:t>
      </w:r>
      <w:proofErr w:type="gramStart"/>
      <w:r w:rsidR="008D7278">
        <w:rPr>
          <w:rFonts w:ascii="Times New Roman" w:eastAsia="Times New Roman" w:hAnsi="Times New Roman" w:cs="Times New Roman"/>
          <w:color w:val="373737"/>
          <w:sz w:val="32"/>
          <w:szCs w:val="24"/>
        </w:rPr>
        <w:t>регистрационный</w:t>
      </w:r>
      <w:proofErr w:type="gramEnd"/>
      <w:r w:rsidR="008D7278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номер–</w:t>
      </w:r>
      <w:r w:rsidR="00E73036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Л035-01230-06/00185761, </w:t>
      </w:r>
    </w:p>
    <w:p w:rsidR="001F2058" w:rsidRPr="009D4310" w:rsidRDefault="008D7278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срок действия</w:t>
      </w:r>
      <w:r w:rsidR="00196B0D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– </w:t>
      </w:r>
      <w:proofErr w:type="gramStart"/>
      <w:r w:rsidR="006C2E45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бе</w:t>
      </w:r>
      <w:proofErr w:type="gramEnd"/>
      <w:r w:rsidR="006C2E45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ссрочно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.</w:t>
      </w:r>
    </w:p>
    <w:p w:rsidR="001F2058" w:rsidRPr="009D4310" w:rsidRDefault="00BF6DCF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lastRenderedPageBreak/>
        <w:t>Г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БОУ «</w:t>
      </w:r>
      <w:proofErr w:type="spellStart"/>
      <w:r w:rsidR="008D7278">
        <w:rPr>
          <w:rFonts w:ascii="Times New Roman" w:eastAsia="Times New Roman" w:hAnsi="Times New Roman" w:cs="Times New Roman"/>
          <w:color w:val="373737"/>
          <w:sz w:val="32"/>
          <w:szCs w:val="24"/>
        </w:rPr>
        <w:t>СОШ-Д</w:t>
      </w:r>
      <w:r w:rsidR="00196B0D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ет</w:t>
      </w:r>
      <w:r w:rsidR="00276C62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ский</w:t>
      </w:r>
      <w:proofErr w:type="spellEnd"/>
      <w:r w:rsidR="00276C62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сад </w:t>
      </w:r>
      <w:proofErr w:type="spellStart"/>
      <w:r w:rsidR="00276C62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с.п</w:t>
      </w:r>
      <w:proofErr w:type="gramStart"/>
      <w:r w:rsidR="00276C62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.Д</w:t>
      </w:r>
      <w:proofErr w:type="gramEnd"/>
      <w:r w:rsidR="00276C62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жейрах</w:t>
      </w:r>
      <w:proofErr w:type="spellEnd"/>
      <w:r w:rsidR="00276C62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8D7278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имени </w:t>
      </w:r>
      <w:proofErr w:type="spellStart"/>
      <w:r w:rsidR="008D7278">
        <w:rPr>
          <w:rFonts w:ascii="Times New Roman" w:eastAsia="Times New Roman" w:hAnsi="Times New Roman" w:cs="Times New Roman"/>
          <w:color w:val="373737"/>
          <w:sz w:val="32"/>
          <w:szCs w:val="24"/>
        </w:rPr>
        <w:t>И.С.Льянова</w:t>
      </w:r>
      <w:proofErr w:type="spellEnd"/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»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имеет лицензию на право ведения образовательной деятельности по следующим видам:</w:t>
      </w:r>
    </w:p>
    <w:p w:rsidR="006C2E45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Общее образование: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- начальное общее образование;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- основное общее образование;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- среднее общее образование;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б) свидетельство о государственной аккредитации:</w:t>
      </w:r>
    </w:p>
    <w:p w:rsidR="001F2058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регистрационный номер–</w:t>
      </w:r>
      <w:r w:rsidR="00E73036">
        <w:rPr>
          <w:rFonts w:ascii="Times New Roman" w:eastAsia="Times New Roman" w:hAnsi="Times New Roman" w:cs="Times New Roman"/>
          <w:color w:val="373737"/>
          <w:sz w:val="32"/>
          <w:szCs w:val="24"/>
        </w:rPr>
        <w:t>370</w:t>
      </w:r>
    </w:p>
    <w:p w:rsidR="000D4C81" w:rsidRDefault="000D4C81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>Дополнительное образование:</w:t>
      </w:r>
    </w:p>
    <w:p w:rsidR="000D4C81" w:rsidRPr="009D4310" w:rsidRDefault="000D4C81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>-дополнительное образование детей и взрослых</w:t>
      </w:r>
    </w:p>
    <w:p w:rsidR="001F2058" w:rsidRPr="009D4310" w:rsidRDefault="00F3524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Срок действия до </w:t>
      </w:r>
      <w:r w:rsidR="00284374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8D7278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2023 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года</w:t>
      </w: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>.</w:t>
      </w:r>
    </w:p>
    <w:p w:rsidR="001F2058" w:rsidRDefault="001F2058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 1</w:t>
      </w:r>
      <w:r w:rsidRPr="009D4310"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  <w:t>.3.     Учредитель</w:t>
      </w:r>
    </w:p>
    <w:p w:rsidR="00246739" w:rsidRPr="009D4310" w:rsidRDefault="00246739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Учредителем учреждения является </w:t>
      </w:r>
      <w:r w:rsidR="00D92350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Правительство Республики Ингушетия</w:t>
      </w:r>
      <w:r w:rsidR="00BF6DCF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.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Функции и полномочия Учр</w:t>
      </w:r>
      <w:r w:rsidR="008D7278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едителя учреждения осуществляет </w:t>
      </w:r>
      <w:r w:rsidR="00BF6DCF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Министерство образования и науки РИ.</w:t>
      </w:r>
    </w:p>
    <w:p w:rsidR="001E14F3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Собственником имущества Учреждения </w:t>
      </w:r>
      <w:r w:rsidR="006C2E45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является </w:t>
      </w:r>
      <w:r w:rsidR="00D92350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Республика Ингушетия.</w:t>
      </w:r>
      <w:r w:rsidR="00BF6DCF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6C2E45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Функции и полномочия собственника имущества образовательной организации осуществляет Министерст</w:t>
      </w:r>
      <w:r w:rsidR="001E14F3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во имущественных и земельных</w:t>
      </w:r>
      <w:r w:rsidR="008D7278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отношений Республики Ингушетия</w:t>
      </w:r>
      <w:r w:rsidR="001E14F3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.</w:t>
      </w:r>
    </w:p>
    <w:p w:rsidR="001F2058" w:rsidRPr="009D4310" w:rsidRDefault="00D92350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ГБ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ОУ «</w:t>
      </w:r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СОШ </w:t>
      </w:r>
      <w:proofErr w:type="spellStart"/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>с.п</w:t>
      </w:r>
      <w:proofErr w:type="gramStart"/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>.О</w:t>
      </w:r>
      <w:proofErr w:type="gramEnd"/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>льгетти</w:t>
      </w:r>
      <w:proofErr w:type="spellEnd"/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»</w:t>
      </w:r>
      <w:r w:rsidR="00350CEA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является юридическим лицом, обладает обособленным имуществом на праве оперативного управления, самостоятельным балансом, лицевыми счетами в органах Федерального казначейства, в других кредитных организациях; имеет печать с изображением Государственного герба Российской Федерации и со своим наименованием.</w:t>
      </w:r>
    </w:p>
    <w:p w:rsidR="00BF6DCF" w:rsidRPr="009D4310" w:rsidRDefault="00BF6DCF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</w:p>
    <w:p w:rsidR="00246739" w:rsidRDefault="00246739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</w:pPr>
    </w:p>
    <w:p w:rsidR="00246739" w:rsidRDefault="00246739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</w:pPr>
    </w:p>
    <w:p w:rsidR="00246739" w:rsidRDefault="00246739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</w:pPr>
    </w:p>
    <w:p w:rsidR="001F2058" w:rsidRPr="009D4310" w:rsidRDefault="001F2058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  <w:t>1.4.       Локальные акты, регламентирующие деятельность ОУ</w:t>
      </w:r>
    </w:p>
    <w:p w:rsidR="001F2058" w:rsidRPr="009D4310" w:rsidRDefault="001F2058" w:rsidP="001F2058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Программа развития;</w:t>
      </w:r>
    </w:p>
    <w:p w:rsidR="001F2058" w:rsidRPr="009D4310" w:rsidRDefault="001F2058" w:rsidP="001F2058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Положение о порядке </w:t>
      </w:r>
      <w:proofErr w:type="gramStart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распределения стимулирующей части фонда оплаты труда</w:t>
      </w:r>
      <w:proofErr w:type="gramEnd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;</w:t>
      </w:r>
    </w:p>
    <w:p w:rsidR="001F2058" w:rsidRPr="009D4310" w:rsidRDefault="001F2058" w:rsidP="001F2058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Положение о порядке предоставления платных дополнительных образовательных услуг;</w:t>
      </w:r>
    </w:p>
    <w:p w:rsidR="001F2058" w:rsidRPr="009D4310" w:rsidRDefault="001F2058" w:rsidP="001F2058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Положение о школьном методическом объединении;</w:t>
      </w:r>
    </w:p>
    <w:p w:rsidR="001F2058" w:rsidRPr="009D4310" w:rsidRDefault="00881A81" w:rsidP="001F2058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Положение о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классном журнале;</w:t>
      </w:r>
    </w:p>
    <w:p w:rsidR="001F2058" w:rsidRPr="009D4310" w:rsidRDefault="001F2058" w:rsidP="001F2058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Положение о школьной локальной сети;</w:t>
      </w:r>
    </w:p>
    <w:p w:rsidR="001F2058" w:rsidRPr="009D4310" w:rsidRDefault="001F2058" w:rsidP="001F2058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Положение о рабочей программе;</w:t>
      </w:r>
    </w:p>
    <w:p w:rsidR="001F2058" w:rsidRPr="009D4310" w:rsidRDefault="001F2058" w:rsidP="001F2058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Положение о порядке постановки на </w:t>
      </w:r>
      <w:proofErr w:type="spellStart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внутришкольный</w:t>
      </w:r>
      <w:proofErr w:type="spellEnd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учет;</w:t>
      </w:r>
    </w:p>
    <w:p w:rsidR="001F2058" w:rsidRPr="009D4310" w:rsidRDefault="001F2058" w:rsidP="001F2058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Положение об организации внеурочной деятельности;</w:t>
      </w:r>
    </w:p>
    <w:p w:rsidR="001F2058" w:rsidRPr="009D4310" w:rsidRDefault="001F2058" w:rsidP="001F2058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Положение по обработке и защите персональных данных;</w:t>
      </w:r>
    </w:p>
    <w:p w:rsidR="001F2058" w:rsidRPr="009D4310" w:rsidRDefault="001F2058" w:rsidP="001F2058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Положение об Управляющем совете;</w:t>
      </w:r>
    </w:p>
    <w:p w:rsidR="001F2058" w:rsidRPr="009D4310" w:rsidRDefault="001F2058" w:rsidP="001F2058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Положение о Публичном докладе;</w:t>
      </w:r>
    </w:p>
    <w:p w:rsidR="001F2058" w:rsidRPr="009D4310" w:rsidRDefault="001F2058" w:rsidP="001F2058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Положение о родительском </w:t>
      </w:r>
      <w:r w:rsidR="00D92350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Совете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школы;</w:t>
      </w:r>
    </w:p>
    <w:p w:rsidR="001F2058" w:rsidRPr="009D4310" w:rsidRDefault="001F2058" w:rsidP="001F2058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Положение о школьном – сайте;</w:t>
      </w:r>
    </w:p>
    <w:p w:rsidR="001F2058" w:rsidRPr="009D4310" w:rsidRDefault="001F2058" w:rsidP="001F2058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Положение об организации работы уполномоченных лиц профсоюзного комитета или трудового коллектива;</w:t>
      </w:r>
    </w:p>
    <w:p w:rsidR="001F2058" w:rsidRDefault="001F2058" w:rsidP="001F2058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Положение об итоговой аттестации выпускников 9 и 11 классов;</w:t>
      </w:r>
    </w:p>
    <w:p w:rsidR="001F2058" w:rsidRPr="009D4310" w:rsidRDefault="001F2058" w:rsidP="009D4310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Положение о порядке проведения промежуточной аттестации в переводных классах;</w:t>
      </w:r>
    </w:p>
    <w:p w:rsidR="001F2058" w:rsidRPr="009D4310" w:rsidRDefault="001F2058" w:rsidP="001F2058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Положение о </w:t>
      </w:r>
      <w:proofErr w:type="spellStart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внутришкольном</w:t>
      </w:r>
      <w:proofErr w:type="spellEnd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контроле;</w:t>
      </w:r>
    </w:p>
    <w:p w:rsidR="001F2058" w:rsidRPr="009D4310" w:rsidRDefault="001F2058" w:rsidP="001F2058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Положение о библиотеке школы;</w:t>
      </w:r>
    </w:p>
    <w:p w:rsidR="001F2058" w:rsidRPr="009D4310" w:rsidRDefault="001F2058" w:rsidP="001F2058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Положение о педагогическом совете школы;</w:t>
      </w:r>
    </w:p>
    <w:p w:rsidR="001F2058" w:rsidRPr="009D4310" w:rsidRDefault="001F2058" w:rsidP="001F2058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Положение об обучении на дому;</w:t>
      </w:r>
    </w:p>
    <w:p w:rsidR="001F2058" w:rsidRPr="009D4310" w:rsidRDefault="001F2058" w:rsidP="001F2058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Положение о системе управления охраной труда;</w:t>
      </w:r>
    </w:p>
    <w:p w:rsidR="001F2058" w:rsidRPr="009D4310" w:rsidRDefault="001F2058" w:rsidP="001F2058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Положение о конфликтной комиссии по вопросам разрешения споров;</w:t>
      </w:r>
    </w:p>
    <w:p w:rsidR="001F2058" w:rsidRPr="009D4310" w:rsidRDefault="001F2058" w:rsidP="001F2058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Положение о проектной деятельности учащихся;</w:t>
      </w:r>
    </w:p>
    <w:p w:rsidR="001F2058" w:rsidRPr="009D4310" w:rsidRDefault="001F2058" w:rsidP="001F2058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Положение о совете </w:t>
      </w:r>
      <w:proofErr w:type="gramStart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обучающихся</w:t>
      </w:r>
      <w:proofErr w:type="gramEnd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;</w:t>
      </w:r>
    </w:p>
    <w:p w:rsidR="001F2058" w:rsidRPr="009D4310" w:rsidRDefault="001F2058" w:rsidP="001F2058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Положение о классном руководстве;</w:t>
      </w:r>
    </w:p>
    <w:p w:rsidR="001F2058" w:rsidRPr="009D4310" w:rsidRDefault="001F2058" w:rsidP="001F2058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Образовательная программа школы;</w:t>
      </w:r>
    </w:p>
    <w:p w:rsidR="001F2058" w:rsidRDefault="001F2058" w:rsidP="001F2058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План мероприятий </w:t>
      </w:r>
      <w:r w:rsidR="00832FF3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по воспитател</w:t>
      </w:r>
      <w:r w:rsidR="000E5904">
        <w:rPr>
          <w:rFonts w:ascii="Times New Roman" w:eastAsia="Times New Roman" w:hAnsi="Times New Roman" w:cs="Times New Roman"/>
          <w:color w:val="373737"/>
          <w:sz w:val="32"/>
          <w:szCs w:val="24"/>
        </w:rPr>
        <w:t>ьной работе на 202</w:t>
      </w:r>
      <w:r w:rsidR="008D7278">
        <w:rPr>
          <w:rFonts w:ascii="Times New Roman" w:eastAsia="Times New Roman" w:hAnsi="Times New Roman" w:cs="Times New Roman"/>
          <w:color w:val="373737"/>
          <w:sz w:val="32"/>
          <w:szCs w:val="24"/>
        </w:rPr>
        <w:t>2</w:t>
      </w:r>
      <w:r w:rsidR="000E5904">
        <w:rPr>
          <w:rFonts w:ascii="Times New Roman" w:eastAsia="Times New Roman" w:hAnsi="Times New Roman" w:cs="Times New Roman"/>
          <w:color w:val="373737"/>
          <w:sz w:val="32"/>
          <w:szCs w:val="24"/>
        </w:rPr>
        <w:t>-202</w:t>
      </w:r>
      <w:r w:rsidR="008D7278">
        <w:rPr>
          <w:rFonts w:ascii="Times New Roman" w:eastAsia="Times New Roman" w:hAnsi="Times New Roman" w:cs="Times New Roman"/>
          <w:color w:val="373737"/>
          <w:sz w:val="32"/>
          <w:szCs w:val="24"/>
        </w:rPr>
        <w:t>3</w:t>
      </w:r>
      <w:r w:rsidR="00832FF3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уч. г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од.</w:t>
      </w:r>
    </w:p>
    <w:p w:rsidR="00CC78AA" w:rsidRPr="009D4310" w:rsidRDefault="00CC78AA" w:rsidP="008D7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</w:p>
    <w:p w:rsidR="001E14F3" w:rsidRPr="008D7278" w:rsidRDefault="001F2058" w:rsidP="001E14F3">
      <w:pPr>
        <w:numPr>
          <w:ilvl w:val="0"/>
          <w:numId w:val="6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b/>
          <w:bCs/>
          <w:sz w:val="32"/>
          <w:szCs w:val="24"/>
        </w:rPr>
        <w:t>Результаты анализа, оценка образовательной деятельности.</w:t>
      </w:r>
    </w:p>
    <w:p w:rsidR="001F2058" w:rsidRPr="009D4310" w:rsidRDefault="001F2058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b/>
          <w:bCs/>
          <w:sz w:val="32"/>
          <w:szCs w:val="24"/>
        </w:rPr>
        <w:t>2.1. </w:t>
      </w:r>
      <w:r w:rsidRPr="009D4310">
        <w:rPr>
          <w:rFonts w:ascii="Times New Roman" w:eastAsia="Times New Roman" w:hAnsi="Times New Roman" w:cs="Times New Roman"/>
          <w:i/>
          <w:iCs/>
          <w:sz w:val="32"/>
          <w:szCs w:val="24"/>
        </w:rPr>
        <w:t>Структура образовательного учреждения и система управления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lastRenderedPageBreak/>
        <w:t>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</w:t>
      </w:r>
    </w:p>
    <w:tbl>
      <w:tblPr>
        <w:tblW w:w="89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0"/>
        <w:gridCol w:w="3101"/>
        <w:gridCol w:w="5258"/>
      </w:tblGrid>
      <w:tr w:rsidR="00BF6DCF" w:rsidRPr="009D4310" w:rsidTr="00BF6DCF">
        <w:trPr>
          <w:trHeight w:val="383"/>
        </w:trPr>
        <w:tc>
          <w:tcPr>
            <w:tcW w:w="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2058" w:rsidRPr="009D4310" w:rsidRDefault="00BF6DCF" w:rsidP="001F2058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</w:pPr>
            <w:r w:rsidRPr="009D4310">
              <w:rPr>
                <w:rFonts w:ascii="Times New Roman" w:eastAsia="Times New Roman" w:hAnsi="Times New Roman" w:cs="Times New Roman"/>
                <w:sz w:val="32"/>
                <w:szCs w:val="24"/>
              </w:rPr>
              <w:t>№</w:t>
            </w:r>
          </w:p>
        </w:tc>
        <w:tc>
          <w:tcPr>
            <w:tcW w:w="3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2058" w:rsidRPr="009D4310" w:rsidRDefault="00BF6DCF" w:rsidP="001F2058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</w:pPr>
            <w:r w:rsidRPr="009D4310">
              <w:rPr>
                <w:rFonts w:ascii="Times New Roman" w:eastAsia="Times New Roman" w:hAnsi="Times New Roman" w:cs="Times New Roman"/>
                <w:sz w:val="32"/>
                <w:szCs w:val="24"/>
              </w:rPr>
              <w:t>Должность </w:t>
            </w:r>
          </w:p>
        </w:tc>
        <w:tc>
          <w:tcPr>
            <w:tcW w:w="52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2058" w:rsidRPr="009D4310" w:rsidRDefault="00BF6DCF" w:rsidP="001F2058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</w:pPr>
            <w:r w:rsidRPr="009D4310">
              <w:rPr>
                <w:rFonts w:ascii="Times New Roman" w:eastAsia="Times New Roman" w:hAnsi="Times New Roman" w:cs="Times New Roman"/>
                <w:sz w:val="32"/>
                <w:szCs w:val="24"/>
              </w:rPr>
              <w:t>ФИО</w:t>
            </w:r>
          </w:p>
        </w:tc>
      </w:tr>
      <w:tr w:rsidR="00BF6DCF" w:rsidRPr="009D4310" w:rsidTr="00BF6DCF">
        <w:trPr>
          <w:trHeight w:val="300"/>
        </w:trPr>
        <w:tc>
          <w:tcPr>
            <w:tcW w:w="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6DCF" w:rsidRPr="009D4310" w:rsidRDefault="00BF6DCF" w:rsidP="001F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</w:rPr>
            </w:pPr>
            <w:r w:rsidRPr="009D4310"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3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6DCF" w:rsidRPr="009D4310" w:rsidRDefault="00BF6DCF" w:rsidP="001F2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</w:rPr>
            </w:pPr>
            <w:r w:rsidRPr="009D4310"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Директор</w:t>
            </w:r>
          </w:p>
        </w:tc>
        <w:tc>
          <w:tcPr>
            <w:tcW w:w="52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6DCF" w:rsidRPr="009D4310" w:rsidRDefault="000D4C81" w:rsidP="001F2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Кузьгова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Хяди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Хизировна</w:t>
            </w:r>
            <w:proofErr w:type="spellEnd"/>
            <w:r w:rsidR="00BF6DCF" w:rsidRPr="009D4310"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BF6DCF" w:rsidRPr="009D4310" w:rsidTr="00BF6DCF">
        <w:trPr>
          <w:trHeight w:val="300"/>
        </w:trPr>
        <w:tc>
          <w:tcPr>
            <w:tcW w:w="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6DCF" w:rsidRPr="009D4310" w:rsidRDefault="00BF6DCF" w:rsidP="001F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</w:rPr>
            </w:pPr>
            <w:r w:rsidRPr="009D4310"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3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6DCF" w:rsidRPr="009D4310" w:rsidRDefault="00284374" w:rsidP="001F2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</w:rPr>
            </w:pPr>
            <w:r w:rsidRPr="009D4310"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Заместитель директора по У</w:t>
            </w:r>
            <w:r w:rsidR="00BF6DCF" w:rsidRPr="009D4310"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Р</w:t>
            </w:r>
          </w:p>
        </w:tc>
        <w:tc>
          <w:tcPr>
            <w:tcW w:w="52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6DCF" w:rsidRPr="009D4310" w:rsidRDefault="008D7278" w:rsidP="001F2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Е</w:t>
            </w:r>
            <w:r w:rsidR="000D4C81"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вкурова</w:t>
            </w:r>
            <w:proofErr w:type="spellEnd"/>
            <w:r w:rsidR="000D4C81"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 xml:space="preserve"> Зарина Магомедовна</w:t>
            </w:r>
          </w:p>
        </w:tc>
      </w:tr>
      <w:tr w:rsidR="00BF6DCF" w:rsidRPr="009D4310" w:rsidTr="00BF6DCF">
        <w:trPr>
          <w:trHeight w:val="300"/>
        </w:trPr>
        <w:tc>
          <w:tcPr>
            <w:tcW w:w="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6DCF" w:rsidRPr="009D4310" w:rsidRDefault="00BF6DCF" w:rsidP="001F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</w:rPr>
            </w:pPr>
            <w:r w:rsidRPr="009D4310"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3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6DCF" w:rsidRPr="009D4310" w:rsidRDefault="00284374" w:rsidP="001F2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</w:rPr>
            </w:pPr>
            <w:r w:rsidRPr="009D4310"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 xml:space="preserve">Заместитель директора по </w:t>
            </w:r>
            <w:r w:rsidR="00BF6DCF" w:rsidRPr="009D4310"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ВР</w:t>
            </w:r>
          </w:p>
        </w:tc>
        <w:tc>
          <w:tcPr>
            <w:tcW w:w="52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6DCF" w:rsidRPr="009D4310" w:rsidRDefault="000D4C81" w:rsidP="001F2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Евкурова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Макка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Башировна</w:t>
            </w:r>
            <w:proofErr w:type="spellEnd"/>
            <w:r w:rsidR="00284374" w:rsidRPr="009D4310"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BF6DCF" w:rsidRPr="009D4310" w:rsidTr="00BF6DCF">
        <w:trPr>
          <w:trHeight w:val="600"/>
        </w:trPr>
        <w:tc>
          <w:tcPr>
            <w:tcW w:w="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6DCF" w:rsidRPr="009D4310" w:rsidRDefault="00284374" w:rsidP="001F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</w:rPr>
            </w:pPr>
            <w:r w:rsidRPr="009D4310"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4</w:t>
            </w:r>
            <w:r w:rsidR="00BF6DCF" w:rsidRPr="009D4310"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3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6DCF" w:rsidRPr="009D4310" w:rsidRDefault="000D4C81" w:rsidP="001F2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</w:rPr>
              <w:t>улинским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</w:rPr>
              <w:t xml:space="preserve"> филиалом</w:t>
            </w:r>
          </w:p>
        </w:tc>
        <w:tc>
          <w:tcPr>
            <w:tcW w:w="52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6DCF" w:rsidRPr="009D4310" w:rsidRDefault="000D4C81" w:rsidP="001F2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Илиева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 xml:space="preserve"> Фатима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Ахметовна</w:t>
            </w:r>
            <w:proofErr w:type="spellEnd"/>
            <w:r w:rsidR="00284374" w:rsidRPr="009D4310"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 xml:space="preserve"> </w:t>
            </w:r>
            <w:r w:rsidR="00BF6DCF" w:rsidRPr="009D4310"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BF6DCF" w:rsidRPr="009D4310" w:rsidTr="00BF6DCF">
        <w:trPr>
          <w:trHeight w:val="300"/>
        </w:trPr>
        <w:tc>
          <w:tcPr>
            <w:tcW w:w="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6DCF" w:rsidRPr="009D4310" w:rsidRDefault="00284374" w:rsidP="001F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</w:rPr>
            </w:pPr>
            <w:r w:rsidRPr="009D4310"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5</w:t>
            </w:r>
            <w:r w:rsidR="00BF6DCF" w:rsidRPr="009D4310"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3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6DCF" w:rsidRPr="009D4310" w:rsidRDefault="000D4C81" w:rsidP="001F2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яжгинским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 xml:space="preserve"> филиалом</w:t>
            </w:r>
          </w:p>
        </w:tc>
        <w:tc>
          <w:tcPr>
            <w:tcW w:w="52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6DCF" w:rsidRPr="009D4310" w:rsidRDefault="000D4C81" w:rsidP="001F2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Харсиева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Умаровна</w:t>
            </w:r>
            <w:proofErr w:type="spellEnd"/>
            <w:r w:rsidR="00284374" w:rsidRPr="009D4310"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284374" w:rsidRPr="009D4310" w:rsidTr="00BF6DCF">
        <w:trPr>
          <w:trHeight w:val="300"/>
        </w:trPr>
        <w:tc>
          <w:tcPr>
            <w:tcW w:w="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84374" w:rsidRPr="009D4310" w:rsidRDefault="00284374" w:rsidP="001F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</w:pPr>
            <w:r w:rsidRPr="009D4310"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6.</w:t>
            </w:r>
          </w:p>
        </w:tc>
        <w:tc>
          <w:tcPr>
            <w:tcW w:w="3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84374" w:rsidRPr="009D4310" w:rsidRDefault="000D4C81" w:rsidP="001F2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Заместитель директора по АХЧ</w:t>
            </w:r>
          </w:p>
        </w:tc>
        <w:tc>
          <w:tcPr>
            <w:tcW w:w="52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84374" w:rsidRPr="009D4310" w:rsidRDefault="000D4C81" w:rsidP="001F2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Евкуров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Багаудинович</w:t>
            </w:r>
            <w:proofErr w:type="spellEnd"/>
          </w:p>
        </w:tc>
      </w:tr>
    </w:tbl>
    <w:p w:rsid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  </w:t>
      </w:r>
    </w:p>
    <w:p w:rsidR="001F2058" w:rsidRPr="009D4310" w:rsidRDefault="009D4310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 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Общее управлени</w:t>
      </w:r>
      <w:r w:rsidR="00BF6DCF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е</w:t>
      </w:r>
      <w:r w:rsidR="00A40876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школой осу</w:t>
      </w:r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ществляет директор  </w:t>
      </w:r>
      <w:proofErr w:type="spellStart"/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>Кузьгова</w:t>
      </w:r>
      <w:proofErr w:type="spellEnd"/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Х.Х.</w:t>
      </w:r>
      <w:r w:rsidR="00BF6DCF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в соответствии с действующим законодательством, в силу своей компетентности.</w:t>
      </w:r>
    </w:p>
    <w:p w:rsidR="001F2058" w:rsidRPr="009D4310" w:rsidRDefault="009D4310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 </w:t>
      </w:r>
      <w:r w:rsidR="00A40876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Основной функцией директора </w:t>
      </w:r>
      <w:r w:rsidR="00BF6DCF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является осуществление оперативного руководства деятельностью образовательной организации, управление</w:t>
      </w:r>
      <w:r w:rsidR="00BF6DCF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жизнедеятельностью, координация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действий всех участников образовательного процесса через Педагогический совет, Управляющий совет, </w:t>
      </w:r>
      <w:r w:rsidR="002E6284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Методический совет, Родительские </w:t>
      </w:r>
      <w:r w:rsidR="0045758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комитет</w:t>
      </w:r>
      <w:r w:rsidR="002E6284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ы</w:t>
      </w:r>
      <w:r w:rsidR="0045758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классов</w:t>
      </w:r>
      <w:r w:rsidR="002E6284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, Родительский комитет школы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.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Заместители директора осуществляют оперативное управление образовательным процессом: выполняют информационную, оценочно-аналитическую, планово-п</w:t>
      </w:r>
      <w:r w:rsidR="008D7278">
        <w:rPr>
          <w:rFonts w:ascii="Times New Roman" w:eastAsia="Times New Roman" w:hAnsi="Times New Roman" w:cs="Times New Roman"/>
          <w:color w:val="373737"/>
          <w:sz w:val="32"/>
          <w:szCs w:val="24"/>
        </w:rPr>
        <w:t>рогностическую, организационн</w:t>
      </w:r>
      <w:proofErr w:type="gramStart"/>
      <w:r w:rsidR="008D7278">
        <w:rPr>
          <w:rFonts w:ascii="Times New Roman" w:eastAsia="Times New Roman" w:hAnsi="Times New Roman" w:cs="Times New Roman"/>
          <w:color w:val="373737"/>
          <w:sz w:val="32"/>
          <w:szCs w:val="24"/>
        </w:rPr>
        <w:t>о-</w:t>
      </w:r>
      <w:proofErr w:type="gramEnd"/>
      <w:r w:rsidR="008D7278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исполнительскую, мотивационную, контрольно-регулировочную функции.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Высшие коллегиальные органы управления образовательным учреждением:</w:t>
      </w:r>
    </w:p>
    <w:p w:rsidR="001F2058" w:rsidRPr="009D4310" w:rsidRDefault="001F2058" w:rsidP="001F2058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lastRenderedPageBreak/>
        <w:t>Управляющий совет.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Формы самоуправления:</w:t>
      </w:r>
    </w:p>
    <w:p w:rsidR="001F2058" w:rsidRPr="009D4310" w:rsidRDefault="001F2058" w:rsidP="001F2058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Педагогический совет.</w:t>
      </w:r>
    </w:p>
    <w:p w:rsidR="001F2058" w:rsidRPr="009D4310" w:rsidRDefault="001F2058" w:rsidP="001F2058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Методический совет.</w:t>
      </w:r>
    </w:p>
    <w:p w:rsidR="001F2058" w:rsidRPr="009D4310" w:rsidRDefault="00A40876" w:rsidP="001F2058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Родительский комитет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.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Все перечисленные структуры совместными усилиями решают основные задачи образовательного учр</w:t>
      </w:r>
      <w:r w:rsidR="00BF6DCF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еждения и соответствуют Уставу Г</w:t>
      </w:r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БОУ «СОШ </w:t>
      </w:r>
      <w:proofErr w:type="spellStart"/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>с.п</w:t>
      </w:r>
      <w:proofErr w:type="gramStart"/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>.О</w:t>
      </w:r>
      <w:proofErr w:type="gramEnd"/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>льгетти</w:t>
      </w:r>
      <w:proofErr w:type="spellEnd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».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 Основные формы координации деятельности:</w:t>
      </w:r>
    </w:p>
    <w:p w:rsidR="001F2058" w:rsidRPr="009D4310" w:rsidRDefault="00BF6DCF" w:rsidP="001F2058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 план работы Г</w:t>
      </w:r>
      <w:r w:rsidR="00A40876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Б</w:t>
      </w:r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ОУ «СОШ </w:t>
      </w:r>
      <w:proofErr w:type="spellStart"/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>с.п</w:t>
      </w:r>
      <w:proofErr w:type="gramStart"/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>.О</w:t>
      </w:r>
      <w:proofErr w:type="gramEnd"/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>льгетти</w:t>
      </w:r>
      <w:proofErr w:type="spellEnd"/>
      <w:r w:rsidR="00832FF3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»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на год;</w:t>
      </w:r>
    </w:p>
    <w:p w:rsidR="001F2058" w:rsidRPr="009D4310" w:rsidRDefault="001F2058" w:rsidP="001F2058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 годовой календарный график;</w:t>
      </w:r>
    </w:p>
    <w:p w:rsidR="001F2058" w:rsidRPr="009D4310" w:rsidRDefault="001F2058" w:rsidP="001F2058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 план </w:t>
      </w:r>
      <w:proofErr w:type="spellStart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внутришкольного</w:t>
      </w:r>
      <w:proofErr w:type="spellEnd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контроля;</w:t>
      </w:r>
    </w:p>
    <w:p w:rsidR="001F2058" w:rsidRPr="009D4310" w:rsidRDefault="001F2058" w:rsidP="001F2058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 план воспитательной работы школы;</w:t>
      </w:r>
    </w:p>
    <w:p w:rsidR="001F2058" w:rsidRPr="009D4310" w:rsidRDefault="001F2058" w:rsidP="001F2058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 план методической работы школы;</w:t>
      </w:r>
    </w:p>
    <w:p w:rsidR="001F2058" w:rsidRPr="009D4310" w:rsidRDefault="001F2058" w:rsidP="001F2058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 план патриотического воспитания школы.</w:t>
      </w:r>
    </w:p>
    <w:p w:rsidR="00BF6DCF" w:rsidRPr="008D7278" w:rsidRDefault="001F2058" w:rsidP="008D727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Организация управления образовательного учреждения соо</w:t>
      </w:r>
      <w:r w:rsidR="008D7278">
        <w:rPr>
          <w:rFonts w:ascii="Times New Roman" w:eastAsia="Times New Roman" w:hAnsi="Times New Roman" w:cs="Times New Roman"/>
          <w:color w:val="373737"/>
          <w:sz w:val="32"/>
          <w:szCs w:val="24"/>
        </w:rPr>
        <w:t>тветствует уставным требованиям.</w:t>
      </w:r>
    </w:p>
    <w:p w:rsidR="001F2058" w:rsidRPr="009D4310" w:rsidRDefault="001F2058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  <w:t>2.2.             </w:t>
      </w:r>
      <w:r w:rsidRPr="009D4310">
        <w:rPr>
          <w:rFonts w:ascii="Times New Roman" w:eastAsia="Times New Roman" w:hAnsi="Times New Roman" w:cs="Times New Roman"/>
          <w:i/>
          <w:iCs/>
          <w:sz w:val="32"/>
          <w:szCs w:val="24"/>
        </w:rPr>
        <w:t xml:space="preserve">Содержание и качество подготовки </w:t>
      </w:r>
      <w:proofErr w:type="gramStart"/>
      <w:r w:rsidRPr="009D4310">
        <w:rPr>
          <w:rFonts w:ascii="Times New Roman" w:eastAsia="Times New Roman" w:hAnsi="Times New Roman" w:cs="Times New Roman"/>
          <w:i/>
          <w:iCs/>
          <w:sz w:val="32"/>
          <w:szCs w:val="24"/>
        </w:rPr>
        <w:t>обучающихся</w:t>
      </w:r>
      <w:proofErr w:type="gramEnd"/>
    </w:p>
    <w:p w:rsidR="008D7278" w:rsidRDefault="00BF6DCF" w:rsidP="008D7278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Г</w:t>
      </w:r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БОУ «СОШ  </w:t>
      </w:r>
      <w:proofErr w:type="spellStart"/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>с.п</w:t>
      </w:r>
      <w:proofErr w:type="gramStart"/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>.О</w:t>
      </w:r>
      <w:proofErr w:type="gramEnd"/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>льгетти</w:t>
      </w:r>
      <w:proofErr w:type="spellEnd"/>
      <w:r w:rsidR="008D7278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»-образовательная 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организация, реализующая различные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общеобразовательные программы, которые включают начальное общее, основное общее, среднее общее, программы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внеурочной деятельности. Все программы образуют целостную систему, основанную на принципах непрерывности, преемственности, личностной ориентации участников образовательного процесса. </w:t>
      </w:r>
    </w:p>
    <w:p w:rsidR="001F2058" w:rsidRPr="009D4310" w:rsidRDefault="001F2058" w:rsidP="008D7278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Ключевые направления деятельности педагогического коллектива:</w:t>
      </w:r>
    </w:p>
    <w:p w:rsidR="001F2058" w:rsidRPr="009D4310" w:rsidRDefault="001F2058" w:rsidP="001F2058">
      <w:pPr>
        <w:numPr>
          <w:ilvl w:val="0"/>
          <w:numId w:val="10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Соответствие и обновление образовательных стандартов;</w:t>
      </w:r>
    </w:p>
    <w:p w:rsidR="001F2058" w:rsidRPr="009D4310" w:rsidRDefault="001F2058" w:rsidP="001F2058">
      <w:pPr>
        <w:numPr>
          <w:ilvl w:val="0"/>
          <w:numId w:val="10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Развитие системы поддержки талантливых детей, работа с одаренными детьми;</w:t>
      </w:r>
    </w:p>
    <w:p w:rsidR="001F2058" w:rsidRPr="009D4310" w:rsidRDefault="001F2058" w:rsidP="001F2058">
      <w:pPr>
        <w:numPr>
          <w:ilvl w:val="0"/>
          <w:numId w:val="10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Развитие педагогического потенциала;</w:t>
      </w:r>
    </w:p>
    <w:p w:rsidR="001F2058" w:rsidRPr="009D4310" w:rsidRDefault="001F2058" w:rsidP="001F2058">
      <w:pPr>
        <w:numPr>
          <w:ilvl w:val="0"/>
          <w:numId w:val="10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Обеспечение условий для развития здоровья детей;</w:t>
      </w:r>
    </w:p>
    <w:p w:rsidR="001F2058" w:rsidRPr="009D4310" w:rsidRDefault="001F2058" w:rsidP="001F2058">
      <w:pPr>
        <w:numPr>
          <w:ilvl w:val="0"/>
          <w:numId w:val="10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Современная инфраструктура;</w:t>
      </w:r>
    </w:p>
    <w:p w:rsidR="001F2058" w:rsidRPr="009D4310" w:rsidRDefault="001F2058" w:rsidP="001F2058">
      <w:pPr>
        <w:numPr>
          <w:ilvl w:val="0"/>
          <w:numId w:val="10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Совершенствование материально-технической базы;</w:t>
      </w:r>
    </w:p>
    <w:p w:rsidR="001F2058" w:rsidRPr="009D4310" w:rsidRDefault="001F2058" w:rsidP="001F2058">
      <w:pPr>
        <w:numPr>
          <w:ilvl w:val="0"/>
          <w:numId w:val="10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Создание условий для реализации гражданами РФ гарантированного государством права на получение общедоступного и бесплатного общего образования всех ступеней.</w:t>
      </w:r>
    </w:p>
    <w:p w:rsidR="001F2058" w:rsidRPr="009D4310" w:rsidRDefault="000E5904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lastRenderedPageBreak/>
        <w:t>В 202</w:t>
      </w:r>
      <w:r w:rsidR="00DD267A">
        <w:rPr>
          <w:rFonts w:ascii="Times New Roman" w:eastAsia="Times New Roman" w:hAnsi="Times New Roman" w:cs="Times New Roman"/>
          <w:color w:val="373737"/>
          <w:sz w:val="32"/>
          <w:szCs w:val="24"/>
        </w:rPr>
        <w:t>2</w:t>
      </w: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>-202</w:t>
      </w:r>
      <w:r w:rsidR="00DD267A">
        <w:rPr>
          <w:rFonts w:ascii="Times New Roman" w:eastAsia="Times New Roman" w:hAnsi="Times New Roman" w:cs="Times New Roman"/>
          <w:color w:val="373737"/>
          <w:sz w:val="32"/>
          <w:szCs w:val="24"/>
        </w:rPr>
        <w:t>3</w:t>
      </w:r>
      <w:r w:rsidR="003367A3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учебном году было обеспечено создание программ развития школы с учетом основных задач п</w:t>
      </w:r>
      <w:r w:rsidR="00B22184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роекта перспективного развития Г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БОУ «</w:t>
      </w:r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СОШ  </w:t>
      </w:r>
      <w:proofErr w:type="spellStart"/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>с.п</w:t>
      </w:r>
      <w:proofErr w:type="gramStart"/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>.О</w:t>
      </w:r>
      <w:proofErr w:type="gramEnd"/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>льгетти</w:t>
      </w:r>
      <w:proofErr w:type="spellEnd"/>
      <w:r w:rsidR="00A40876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»на основе национальной образовательной инициативы «Наша новая школа».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Все участники образовательного процесса образовательной организации были включены в реализацию проекта развития.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Образовательный процесс в </w:t>
      </w:r>
      <w:r w:rsidR="00B22184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ГБОУ «СОШ</w:t>
      </w:r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proofErr w:type="spellStart"/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>с.п</w:t>
      </w:r>
      <w:proofErr w:type="gramStart"/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>.О</w:t>
      </w:r>
      <w:proofErr w:type="gramEnd"/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>льгетти</w:t>
      </w:r>
      <w:proofErr w:type="spellEnd"/>
      <w:r w:rsidR="00B22184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» 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является гибким, быстро реагирующим на изменение числа классов, ориентирующимся на новые образовательные потребности, его можно представить как систему педагогических действий, соответствующих поставленным целям.</w:t>
      </w:r>
    </w:p>
    <w:p w:rsidR="004C7BD9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В соответствии с особенностями детей, пожеланиями родителей и согласно профессиональной квалификации учителей осуществляется освоение образовательных программ на всех уровнях:</w:t>
      </w:r>
    </w:p>
    <w:p w:rsidR="0073574B" w:rsidRPr="001F7B46" w:rsidRDefault="004C7BD9" w:rsidP="001F7B46">
      <w:pPr>
        <w:numPr>
          <w:ilvl w:val="0"/>
          <w:numId w:val="11"/>
        </w:numPr>
        <w:spacing w:after="0"/>
        <w:ind w:left="840"/>
        <w:textAlignment w:val="baseline"/>
        <w:rPr>
          <w:rFonts w:ascii="Times New Roman" w:eastAsia="Times New Roman" w:hAnsi="Times New Roman" w:cs="Times New Roman"/>
          <w:color w:val="404040" w:themeColor="text1" w:themeTint="BF"/>
          <w:sz w:val="4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С 1 сентября 2022 года </w:t>
      </w:r>
      <w:r w:rsidR="0073574B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школа начала постепенный переход  </w:t>
      </w: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на обновленные ФГОС начального общего образования в 1-4 классах, </w:t>
      </w:r>
      <w:r w:rsidR="0073574B" w:rsidRPr="0073574B">
        <w:rPr>
          <w:rFonts w:ascii="Times New Roman" w:hAnsi="Times New Roman" w:cs="Times New Roman"/>
          <w:color w:val="404040" w:themeColor="text1" w:themeTint="BF"/>
          <w:sz w:val="32"/>
        </w:rPr>
        <w:t xml:space="preserve">утвержденного приказом </w:t>
      </w:r>
      <w:proofErr w:type="spellStart"/>
      <w:r w:rsidR="0073574B" w:rsidRPr="0073574B">
        <w:rPr>
          <w:rFonts w:ascii="Times New Roman" w:hAnsi="Times New Roman" w:cs="Times New Roman"/>
          <w:color w:val="404040" w:themeColor="text1" w:themeTint="BF"/>
          <w:sz w:val="32"/>
        </w:rPr>
        <w:t>Минпросвещения</w:t>
      </w:r>
      <w:proofErr w:type="spellEnd"/>
      <w:r w:rsidR="0073574B" w:rsidRPr="0073574B">
        <w:rPr>
          <w:rFonts w:ascii="Times New Roman" w:hAnsi="Times New Roman" w:cs="Times New Roman"/>
          <w:color w:val="404040" w:themeColor="text1" w:themeTint="BF"/>
          <w:sz w:val="32"/>
        </w:rPr>
        <w:t xml:space="preserve"> от 31.05.2021 № 286, </w:t>
      </w: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>о</w:t>
      </w:r>
      <w:r w:rsidRPr="004C7BD9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бновленный ФГОС ООО </w:t>
      </w:r>
      <w:r w:rsidR="005566CA">
        <w:rPr>
          <w:rFonts w:ascii="Times New Roman" w:eastAsia="Times New Roman" w:hAnsi="Times New Roman" w:cs="Times New Roman"/>
          <w:color w:val="373737"/>
          <w:sz w:val="32"/>
          <w:szCs w:val="24"/>
        </w:rPr>
        <w:t>в 5-х классах</w:t>
      </w:r>
      <w:r w:rsidR="001F7B46">
        <w:t xml:space="preserve">, </w:t>
      </w:r>
      <w:r w:rsidR="001F7B46" w:rsidRPr="001F7B46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утвержденного приказом </w:t>
      </w:r>
      <w:proofErr w:type="spellStart"/>
      <w:r w:rsidR="001F7B46" w:rsidRPr="001F7B46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Минпросвещения</w:t>
      </w:r>
      <w:proofErr w:type="spellEnd"/>
      <w:r w:rsidR="001F7B46" w:rsidRPr="001F7B46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от 31.05.2021 № 287</w:t>
      </w:r>
      <w:r w:rsidR="005566CA" w:rsidRPr="001F7B46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  <w:t>.</w:t>
      </w:r>
      <w:proofErr w:type="gramEnd"/>
      <w:r w:rsidR="005566CA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1F7B46" w:rsidRPr="001F7B46">
        <w:rPr>
          <w:rFonts w:ascii="Times New Roman" w:hAnsi="Times New Roman" w:cs="Times New Roman"/>
          <w:color w:val="404040" w:themeColor="text1" w:themeTint="BF"/>
          <w:sz w:val="32"/>
        </w:rPr>
        <w:t xml:space="preserve">В 2022 году были проведены следующие мероприятия: Создание рабочей группы по обеспечению перехода на новые ФГОС НОО и ФГОС ООО Проведение общешкольного родительского собрания, посвященного постепенному переходу на новые ФГОС НОО </w:t>
      </w:r>
      <w:proofErr w:type="gramStart"/>
      <w:r w:rsidR="001F7B46" w:rsidRPr="001F7B46">
        <w:rPr>
          <w:rFonts w:ascii="Times New Roman" w:hAnsi="Times New Roman" w:cs="Times New Roman"/>
          <w:color w:val="404040" w:themeColor="text1" w:themeTint="BF"/>
          <w:sz w:val="32"/>
        </w:rPr>
        <w:t>и ООО</w:t>
      </w:r>
      <w:proofErr w:type="gramEnd"/>
      <w:r w:rsidR="001F7B46">
        <w:rPr>
          <w:rFonts w:ascii="Times New Roman" w:hAnsi="Times New Roman" w:cs="Times New Roman"/>
          <w:color w:val="404040" w:themeColor="text1" w:themeTint="BF"/>
          <w:sz w:val="32"/>
        </w:rPr>
        <w:t xml:space="preserve">. </w:t>
      </w:r>
      <w:r w:rsidR="001F7B46" w:rsidRPr="001F7B46">
        <w:rPr>
          <w:rFonts w:ascii="Times New Roman" w:hAnsi="Times New Roman" w:cs="Times New Roman"/>
          <w:color w:val="404040" w:themeColor="text1" w:themeTint="BF"/>
          <w:sz w:val="32"/>
        </w:rPr>
        <w:t xml:space="preserve"> Проведение класс</w:t>
      </w:r>
      <w:r w:rsidR="001F7B46">
        <w:rPr>
          <w:rFonts w:ascii="Times New Roman" w:hAnsi="Times New Roman" w:cs="Times New Roman"/>
          <w:color w:val="404040" w:themeColor="text1" w:themeTint="BF"/>
          <w:sz w:val="32"/>
        </w:rPr>
        <w:t xml:space="preserve">ных родительских собраний в 1-4 </w:t>
      </w:r>
      <w:r w:rsidR="001F7B46" w:rsidRPr="001F7B46">
        <w:rPr>
          <w:rFonts w:ascii="Times New Roman" w:hAnsi="Times New Roman" w:cs="Times New Roman"/>
          <w:color w:val="404040" w:themeColor="text1" w:themeTint="BF"/>
          <w:sz w:val="32"/>
        </w:rPr>
        <w:t xml:space="preserve">классах, посвященных обучению </w:t>
      </w:r>
      <w:proofErr w:type="gramStart"/>
      <w:r w:rsidR="001F7B46" w:rsidRPr="001F7B46">
        <w:rPr>
          <w:rFonts w:ascii="Times New Roman" w:hAnsi="Times New Roman" w:cs="Times New Roman"/>
          <w:color w:val="404040" w:themeColor="text1" w:themeTint="BF"/>
          <w:sz w:val="32"/>
        </w:rPr>
        <w:t>по</w:t>
      </w:r>
      <w:proofErr w:type="gramEnd"/>
      <w:r w:rsidR="001F7B46" w:rsidRPr="001F7B46">
        <w:rPr>
          <w:rFonts w:ascii="Times New Roman" w:hAnsi="Times New Roman" w:cs="Times New Roman"/>
          <w:color w:val="404040" w:themeColor="text1" w:themeTint="BF"/>
          <w:sz w:val="32"/>
        </w:rPr>
        <w:t xml:space="preserve"> новым ФГОС НОО</w:t>
      </w:r>
      <w:r w:rsidR="001F7B46">
        <w:rPr>
          <w:rFonts w:ascii="Times New Roman" w:hAnsi="Times New Roman" w:cs="Times New Roman"/>
          <w:color w:val="404040" w:themeColor="text1" w:themeTint="BF"/>
          <w:sz w:val="32"/>
        </w:rPr>
        <w:t>.</w:t>
      </w:r>
      <w:r w:rsidR="001F7B46" w:rsidRPr="001F7B46">
        <w:rPr>
          <w:rFonts w:ascii="Times New Roman" w:hAnsi="Times New Roman" w:cs="Times New Roman"/>
          <w:color w:val="404040" w:themeColor="text1" w:themeTint="BF"/>
          <w:sz w:val="32"/>
        </w:rPr>
        <w:t xml:space="preserve"> Проведение классных родительских собраний в 5-х классах, посвященных переходу на новые ФГОС ООО</w:t>
      </w:r>
      <w:r w:rsidR="001F7B46">
        <w:rPr>
          <w:rFonts w:ascii="Times New Roman" w:hAnsi="Times New Roman" w:cs="Times New Roman"/>
          <w:color w:val="404040" w:themeColor="text1" w:themeTint="BF"/>
          <w:sz w:val="32"/>
        </w:rPr>
        <w:t>.</w:t>
      </w:r>
      <w:r w:rsidR="001F7B46" w:rsidRPr="001F7B46">
        <w:rPr>
          <w:rFonts w:ascii="Times New Roman" w:hAnsi="Times New Roman" w:cs="Times New Roman"/>
          <w:color w:val="404040" w:themeColor="text1" w:themeTint="BF"/>
          <w:sz w:val="32"/>
        </w:rPr>
        <w:t xml:space="preserve"> 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</w:r>
      <w:r w:rsidR="001F7B46">
        <w:rPr>
          <w:rFonts w:ascii="Times New Roman" w:hAnsi="Times New Roman" w:cs="Times New Roman"/>
          <w:color w:val="404040" w:themeColor="text1" w:themeTint="BF"/>
          <w:sz w:val="32"/>
        </w:rPr>
        <w:t>.</w:t>
      </w:r>
      <w:r w:rsidR="001F7B46" w:rsidRPr="001F7B46">
        <w:rPr>
          <w:rFonts w:ascii="Times New Roman" w:hAnsi="Times New Roman" w:cs="Times New Roman"/>
          <w:color w:val="404040" w:themeColor="text1" w:themeTint="BF"/>
          <w:sz w:val="32"/>
        </w:rPr>
        <w:t xml:space="preserve"> Анализ имеющихся в образовательной организации условий и ресурсного обеспечения реализации образовательных программ НОО </w:t>
      </w:r>
      <w:proofErr w:type="gramStart"/>
      <w:r w:rsidR="001F7B46" w:rsidRPr="001F7B46">
        <w:rPr>
          <w:rFonts w:ascii="Times New Roman" w:hAnsi="Times New Roman" w:cs="Times New Roman"/>
          <w:color w:val="404040" w:themeColor="text1" w:themeTint="BF"/>
          <w:sz w:val="32"/>
        </w:rPr>
        <w:t>и ООО</w:t>
      </w:r>
      <w:proofErr w:type="gramEnd"/>
      <w:r w:rsidR="001F7B46" w:rsidRPr="001F7B46">
        <w:rPr>
          <w:rFonts w:ascii="Times New Roman" w:hAnsi="Times New Roman" w:cs="Times New Roman"/>
          <w:color w:val="404040" w:themeColor="text1" w:themeTint="BF"/>
          <w:sz w:val="32"/>
        </w:rPr>
        <w:t xml:space="preserve"> в соответствии с требованиями новых ФГОС НОО и ООО</w:t>
      </w:r>
      <w:r w:rsidR="001F7B46">
        <w:rPr>
          <w:rFonts w:ascii="Times New Roman" w:hAnsi="Times New Roman" w:cs="Times New Roman"/>
          <w:color w:val="404040" w:themeColor="text1" w:themeTint="BF"/>
          <w:sz w:val="32"/>
        </w:rPr>
        <w:t>.</w:t>
      </w:r>
      <w:r w:rsidR="001F7B46" w:rsidRPr="001F7B46">
        <w:rPr>
          <w:rFonts w:ascii="Times New Roman" w:hAnsi="Times New Roman" w:cs="Times New Roman"/>
          <w:color w:val="404040" w:themeColor="text1" w:themeTint="BF"/>
          <w:sz w:val="32"/>
        </w:rPr>
        <w:t xml:space="preserve"> Анализ соответствия материально-технической базы образовательной организации для </w:t>
      </w:r>
      <w:r w:rsidR="001F7B46" w:rsidRPr="001F7B46">
        <w:rPr>
          <w:rFonts w:ascii="Times New Roman" w:hAnsi="Times New Roman" w:cs="Times New Roman"/>
          <w:color w:val="404040" w:themeColor="text1" w:themeTint="BF"/>
          <w:sz w:val="32"/>
        </w:rPr>
        <w:lastRenderedPageBreak/>
        <w:t xml:space="preserve">реализации ООП НОО и </w:t>
      </w:r>
      <w:proofErr w:type="gramStart"/>
      <w:r w:rsidR="001F7B46" w:rsidRPr="001F7B46">
        <w:rPr>
          <w:rFonts w:ascii="Times New Roman" w:hAnsi="Times New Roman" w:cs="Times New Roman"/>
          <w:color w:val="404040" w:themeColor="text1" w:themeTint="BF"/>
          <w:sz w:val="32"/>
        </w:rPr>
        <w:t>ООО</w:t>
      </w:r>
      <w:proofErr w:type="gramEnd"/>
      <w:r w:rsidR="001F7B46" w:rsidRPr="001F7B46">
        <w:rPr>
          <w:rFonts w:ascii="Times New Roman" w:hAnsi="Times New Roman" w:cs="Times New Roman"/>
          <w:color w:val="404040" w:themeColor="text1" w:themeTint="BF"/>
          <w:sz w:val="32"/>
        </w:rPr>
        <w:t xml:space="preserve"> действующим санитарным и противопожарным нормам, нормам охраны труда</w:t>
      </w:r>
      <w:r w:rsidR="001F7B46" w:rsidRPr="001F7B46">
        <w:rPr>
          <w:rFonts w:ascii="Times New Roman" w:eastAsia="Times New Roman" w:hAnsi="Times New Roman" w:cs="Times New Roman"/>
          <w:color w:val="404040" w:themeColor="text1" w:themeTint="BF"/>
          <w:sz w:val="44"/>
          <w:szCs w:val="24"/>
        </w:rPr>
        <w:t xml:space="preserve"> </w:t>
      </w:r>
    </w:p>
    <w:p w:rsidR="001F2058" w:rsidRPr="004C7BD9" w:rsidRDefault="004C7BD9" w:rsidP="004C7BD9">
      <w:pPr>
        <w:numPr>
          <w:ilvl w:val="0"/>
          <w:numId w:val="1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4C7BD9">
        <w:rPr>
          <w:rFonts w:ascii="Times New Roman" w:eastAsia="Times New Roman" w:hAnsi="Times New Roman" w:cs="Times New Roman"/>
          <w:color w:val="373737"/>
          <w:sz w:val="32"/>
          <w:szCs w:val="24"/>
        </w:rPr>
        <w:t>6</w:t>
      </w:r>
      <w:r w:rsidR="007B6050" w:rsidRPr="004C7BD9">
        <w:rPr>
          <w:rFonts w:ascii="Times New Roman" w:eastAsia="Times New Roman" w:hAnsi="Times New Roman" w:cs="Times New Roman"/>
          <w:color w:val="373737"/>
          <w:sz w:val="32"/>
          <w:szCs w:val="24"/>
        </w:rPr>
        <w:t>-9</w:t>
      </w:r>
      <w:r w:rsidR="00CA5574">
        <w:rPr>
          <w:rFonts w:ascii="Times New Roman" w:eastAsia="Times New Roman" w:hAnsi="Times New Roman" w:cs="Times New Roman"/>
          <w:color w:val="373737"/>
          <w:sz w:val="32"/>
          <w:szCs w:val="24"/>
        </w:rPr>
        <w:t>-</w:t>
      </w:r>
      <w:r w:rsidR="001F2058" w:rsidRPr="004C7BD9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proofErr w:type="spellStart"/>
      <w:r w:rsidR="001F2058" w:rsidRPr="004C7BD9">
        <w:rPr>
          <w:rFonts w:ascii="Times New Roman" w:eastAsia="Times New Roman" w:hAnsi="Times New Roman" w:cs="Times New Roman"/>
          <w:color w:val="373737"/>
          <w:sz w:val="32"/>
          <w:szCs w:val="24"/>
        </w:rPr>
        <w:t>ые</w:t>
      </w:r>
      <w:proofErr w:type="spellEnd"/>
      <w:r w:rsidR="001F2058" w:rsidRPr="004C7BD9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классы обучаются по ФГОС ООО</w:t>
      </w:r>
      <w:r w:rsidRPr="004C7BD9">
        <w:rPr>
          <w:rFonts w:ascii="Times New Roman" w:eastAsia="Times New Roman" w:hAnsi="Times New Roman" w:cs="Times New Roman"/>
          <w:color w:val="373737"/>
          <w:sz w:val="32"/>
          <w:szCs w:val="24"/>
        </w:rPr>
        <w:t>.</w:t>
      </w:r>
    </w:p>
    <w:p w:rsidR="001F2058" w:rsidRPr="006347F3" w:rsidRDefault="00D92350" w:rsidP="006347F3">
      <w:pPr>
        <w:numPr>
          <w:ilvl w:val="0"/>
          <w:numId w:val="11"/>
        </w:numPr>
        <w:spacing w:after="0" w:line="240" w:lineRule="auto"/>
        <w:ind w:left="709" w:hanging="229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одготовка учащихся </w:t>
      </w:r>
      <w:r w:rsidR="000E5904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 9-ых </w:t>
      </w:r>
      <w:r w:rsidR="00881A81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,11 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классов</w:t>
      </w:r>
      <w:r w:rsidR="000E5904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к  ГИА </w:t>
      </w:r>
      <w:r w:rsidR="006347F3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осуществляется через 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класс</w:t>
      </w:r>
      <w:r w:rsidR="00A40876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ные часы</w:t>
      </w:r>
      <w:r w:rsidR="00881A81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,</w:t>
      </w:r>
      <w:r w:rsidR="003367A3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6347F3">
        <w:rPr>
          <w:rFonts w:ascii="Times New Roman" w:eastAsia="Times New Roman" w:hAnsi="Times New Roman" w:cs="Times New Roman"/>
          <w:color w:val="373737"/>
          <w:sz w:val="32"/>
          <w:szCs w:val="24"/>
        </w:rPr>
        <w:t>дополнительные занятия</w:t>
      </w:r>
      <w:r w:rsidRPr="006347F3">
        <w:rPr>
          <w:rFonts w:ascii="Times New Roman" w:eastAsia="Times New Roman" w:hAnsi="Times New Roman" w:cs="Times New Roman"/>
          <w:color w:val="373737"/>
          <w:sz w:val="32"/>
          <w:szCs w:val="24"/>
        </w:rPr>
        <w:t>.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Уровень образовательных программ отвечает государственным требованиям, предъявляемы</w:t>
      </w:r>
      <w:r w:rsidR="00D92350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м к образовательным учреждениям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.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Образовательная организация осуществляет образовательный процесс по образовательным программам, в соответствии с Уставом: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-  I ступень - программа начального общего образования (нормативный срок освоения - 4 года);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-  II ступень - программа основного общего образования (нормативный срок освоения - 5 лет);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-   III ступень – среднее общее образование (нормативный срок освоения 2 года).</w:t>
      </w:r>
    </w:p>
    <w:p w:rsidR="001F2058" w:rsidRPr="009D4310" w:rsidRDefault="001F2058" w:rsidP="008853F8">
      <w:pPr>
        <w:shd w:val="clear" w:color="auto" w:fill="FFFFFF"/>
        <w:spacing w:after="24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Выбор программ осуществляется исходя из основного концептуального подхода школы -</w:t>
      </w:r>
      <w:r w:rsidR="00615CC4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обеспечени</w:t>
      </w:r>
      <w:r w:rsidR="003367A3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я учеников знаниями, 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соответствующими Федеральному компоненту государственного стандарта основного общего образования, среднего (полного) общего образования. Переход на ФГОС НОО  и ООО осуществлен </w:t>
      </w:r>
      <w:proofErr w:type="gramStart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через</w:t>
      </w:r>
      <w:proofErr w:type="gramEnd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:</w:t>
      </w:r>
    </w:p>
    <w:p w:rsidR="001F2058" w:rsidRPr="009D4310" w:rsidRDefault="001F2058" w:rsidP="001F2058">
      <w:pPr>
        <w:numPr>
          <w:ilvl w:val="0"/>
          <w:numId w:val="1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Изучение нормативно-правовой базы федерального, регионального уровней по внедрению ФГОС НОО</w:t>
      </w:r>
      <w:r w:rsidR="00B22184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proofErr w:type="gramStart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и ООО</w:t>
      </w:r>
      <w:proofErr w:type="gramEnd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.</w:t>
      </w:r>
    </w:p>
    <w:p w:rsidR="001F2058" w:rsidRPr="009D4310" w:rsidRDefault="001F2058" w:rsidP="001F2058">
      <w:pPr>
        <w:numPr>
          <w:ilvl w:val="0"/>
          <w:numId w:val="1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Составление основной образовательной программы НОО</w:t>
      </w:r>
      <w:r w:rsidR="00B22184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proofErr w:type="gramStart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и ООО</w:t>
      </w:r>
      <w:proofErr w:type="gramEnd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.</w:t>
      </w:r>
    </w:p>
    <w:p w:rsidR="001F2058" w:rsidRPr="009D4310" w:rsidRDefault="001F2058" w:rsidP="001F2058">
      <w:pPr>
        <w:numPr>
          <w:ilvl w:val="0"/>
          <w:numId w:val="1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Анализ условий на соответствие требованиям ФГОС.</w:t>
      </w:r>
    </w:p>
    <w:p w:rsidR="001F2058" w:rsidRPr="009D4310" w:rsidRDefault="001F2058" w:rsidP="001F2058">
      <w:pPr>
        <w:numPr>
          <w:ilvl w:val="0"/>
          <w:numId w:val="1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Информирование родителей о подготовке к переходу на новые стандарты.</w:t>
      </w:r>
    </w:p>
    <w:p w:rsidR="001F2058" w:rsidRPr="009D4310" w:rsidRDefault="003367A3" w:rsidP="008853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 </w:t>
      </w:r>
      <w:r w:rsidR="008853F8">
        <w:rPr>
          <w:rFonts w:ascii="Times New Roman" w:eastAsia="Times New Roman" w:hAnsi="Times New Roman" w:cs="Times New Roman"/>
          <w:color w:val="373737"/>
          <w:sz w:val="32"/>
          <w:szCs w:val="24"/>
        </w:rPr>
        <w:tab/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Для получения обучающимся знаний, максимально соответствующих их способностям, возможностям, интересам, в школе работали факультативные, элективные курсы, кружки, спортивные секции.</w:t>
      </w:r>
    </w:p>
    <w:p w:rsidR="001F2058" w:rsidRPr="009D4310" w:rsidRDefault="003367A3" w:rsidP="008853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  </w:t>
      </w:r>
      <w:r w:rsidR="008853F8">
        <w:rPr>
          <w:rFonts w:ascii="Times New Roman" w:eastAsia="Times New Roman" w:hAnsi="Times New Roman" w:cs="Times New Roman"/>
          <w:color w:val="373737"/>
          <w:sz w:val="32"/>
          <w:szCs w:val="24"/>
        </w:rPr>
        <w:tab/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Важными направлениями инновационной деятельности в течен</w:t>
      </w:r>
      <w:r w:rsidR="000E5904">
        <w:rPr>
          <w:rFonts w:ascii="Times New Roman" w:eastAsia="Times New Roman" w:hAnsi="Times New Roman" w:cs="Times New Roman"/>
          <w:color w:val="373737"/>
          <w:sz w:val="32"/>
          <w:szCs w:val="24"/>
        </w:rPr>
        <w:t>ие 202</w:t>
      </w:r>
      <w:r w:rsidR="008853F8">
        <w:rPr>
          <w:rFonts w:ascii="Times New Roman" w:eastAsia="Times New Roman" w:hAnsi="Times New Roman" w:cs="Times New Roman"/>
          <w:color w:val="373737"/>
          <w:sz w:val="32"/>
          <w:szCs w:val="24"/>
        </w:rPr>
        <w:t>2</w:t>
      </w:r>
      <w:r w:rsidR="000E5904">
        <w:rPr>
          <w:rFonts w:ascii="Times New Roman" w:eastAsia="Times New Roman" w:hAnsi="Times New Roman" w:cs="Times New Roman"/>
          <w:color w:val="373737"/>
          <w:sz w:val="32"/>
          <w:szCs w:val="24"/>
        </w:rPr>
        <w:t>-202</w:t>
      </w:r>
      <w:r w:rsidR="008853F8">
        <w:rPr>
          <w:rFonts w:ascii="Times New Roman" w:eastAsia="Times New Roman" w:hAnsi="Times New Roman" w:cs="Times New Roman"/>
          <w:color w:val="373737"/>
          <w:sz w:val="32"/>
          <w:szCs w:val="24"/>
        </w:rPr>
        <w:t>3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учебного года являются направления, связанные с обновлением содержания образования, использованием современных образовательных технологий.</w:t>
      </w:r>
    </w:p>
    <w:p w:rsidR="001F2058" w:rsidRPr="009D4310" w:rsidRDefault="003367A3" w:rsidP="008853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8853F8">
        <w:rPr>
          <w:rFonts w:ascii="Times New Roman" w:eastAsia="Times New Roman" w:hAnsi="Times New Roman" w:cs="Times New Roman"/>
          <w:color w:val="373737"/>
          <w:sz w:val="32"/>
          <w:szCs w:val="24"/>
        </w:rPr>
        <w:tab/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Образовательные технологии в образовательной организации реализовывались в процессе решения учебных и практических задач: 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lastRenderedPageBreak/>
        <w:t>дискуссии, коллективные решения творческих задач. Работают методические объединения, осуществляется подготовка к олимпиадам.</w:t>
      </w:r>
    </w:p>
    <w:p w:rsidR="001F2058" w:rsidRPr="009D4310" w:rsidRDefault="003367A3" w:rsidP="008853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8853F8">
        <w:rPr>
          <w:rFonts w:ascii="Times New Roman" w:eastAsia="Times New Roman" w:hAnsi="Times New Roman" w:cs="Times New Roman"/>
          <w:color w:val="373737"/>
          <w:sz w:val="32"/>
          <w:szCs w:val="24"/>
        </w:rPr>
        <w:tab/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С целью учета качественных образовательны</w:t>
      </w:r>
      <w:r w:rsidR="000E5904">
        <w:rPr>
          <w:rFonts w:ascii="Times New Roman" w:eastAsia="Times New Roman" w:hAnsi="Times New Roman" w:cs="Times New Roman"/>
          <w:color w:val="373737"/>
          <w:sz w:val="32"/>
          <w:szCs w:val="24"/>
        </w:rPr>
        <w:t>х изменений у обучающихся в 202</w:t>
      </w:r>
      <w:r w:rsidR="008853F8">
        <w:rPr>
          <w:rFonts w:ascii="Times New Roman" w:eastAsia="Times New Roman" w:hAnsi="Times New Roman" w:cs="Times New Roman"/>
          <w:color w:val="373737"/>
          <w:sz w:val="32"/>
          <w:szCs w:val="24"/>
        </w:rPr>
        <w:t>2</w:t>
      </w:r>
      <w:r w:rsidR="000E5904">
        <w:rPr>
          <w:rFonts w:ascii="Times New Roman" w:eastAsia="Times New Roman" w:hAnsi="Times New Roman" w:cs="Times New Roman"/>
          <w:color w:val="373737"/>
          <w:sz w:val="32"/>
          <w:szCs w:val="24"/>
        </w:rPr>
        <w:t>-202</w:t>
      </w:r>
      <w:r w:rsidR="008853F8">
        <w:rPr>
          <w:rFonts w:ascii="Times New Roman" w:eastAsia="Times New Roman" w:hAnsi="Times New Roman" w:cs="Times New Roman"/>
          <w:color w:val="373737"/>
          <w:sz w:val="32"/>
          <w:szCs w:val="24"/>
        </w:rPr>
        <w:t>3</w:t>
      </w:r>
      <w:r w:rsidR="004E1E73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учебном году педагогами проводился мониторинг знаний и умений учащихся. Результаты мониторинга учитывались в организации работы с детьми, в частности при подготовке к итоговой аттестации.</w:t>
      </w:r>
    </w:p>
    <w:p w:rsidR="001F2058" w:rsidRPr="009D4310" w:rsidRDefault="003367A3" w:rsidP="008853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 </w:t>
      </w:r>
      <w:r w:rsidR="008853F8">
        <w:rPr>
          <w:rFonts w:ascii="Times New Roman" w:eastAsia="Times New Roman" w:hAnsi="Times New Roman" w:cs="Times New Roman"/>
          <w:color w:val="373737"/>
          <w:sz w:val="32"/>
          <w:szCs w:val="24"/>
        </w:rPr>
        <w:tab/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Применение системно</w:t>
      </w:r>
      <w:r w:rsidR="00B22184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proofErr w:type="gramStart"/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-</w:t>
      </w:r>
      <w:proofErr w:type="spellStart"/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д</w:t>
      </w:r>
      <w:proofErr w:type="gramEnd"/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еятельностного</w:t>
      </w:r>
      <w:proofErr w:type="spellEnd"/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подхода в сочетании с современными образовательными технологиями позволило к концу первой половины года образовате</w:t>
      </w:r>
      <w:r w:rsidR="000E5904">
        <w:rPr>
          <w:rFonts w:ascii="Times New Roman" w:eastAsia="Times New Roman" w:hAnsi="Times New Roman" w:cs="Times New Roman"/>
          <w:color w:val="373737"/>
          <w:sz w:val="32"/>
          <w:szCs w:val="24"/>
        </w:rPr>
        <w:t>льной организации достичь в 202</w:t>
      </w:r>
      <w:r w:rsidR="008853F8">
        <w:rPr>
          <w:rFonts w:ascii="Times New Roman" w:eastAsia="Times New Roman" w:hAnsi="Times New Roman" w:cs="Times New Roman"/>
          <w:color w:val="373737"/>
          <w:sz w:val="32"/>
          <w:szCs w:val="24"/>
        </w:rPr>
        <w:t>2</w:t>
      </w:r>
      <w:r w:rsidR="000E5904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- </w:t>
      </w:r>
      <w:r w:rsidR="000E5904">
        <w:rPr>
          <w:rFonts w:ascii="Times New Roman" w:eastAsia="Times New Roman" w:hAnsi="Times New Roman" w:cs="Times New Roman"/>
          <w:color w:val="373737"/>
          <w:sz w:val="32"/>
          <w:szCs w:val="24"/>
        </w:rPr>
        <w:softHyphen/>
        <w:t>202</w:t>
      </w:r>
      <w:r w:rsidR="008853F8">
        <w:rPr>
          <w:rFonts w:ascii="Times New Roman" w:eastAsia="Times New Roman" w:hAnsi="Times New Roman" w:cs="Times New Roman"/>
          <w:color w:val="373737"/>
          <w:sz w:val="32"/>
          <w:szCs w:val="24"/>
        </w:rPr>
        <w:t>3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учебном году стабильных образовательных результатов.</w:t>
      </w:r>
    </w:p>
    <w:p w:rsidR="001F2058" w:rsidRDefault="001F2058" w:rsidP="008853F8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Особое внимание уделялось внедрению информационных технологий. Реализация школьной программы информатизации позволила сделать существенный шаг в использовании информационных технологий в образовательном процессе.</w:t>
      </w:r>
    </w:p>
    <w:p w:rsidR="008853F8" w:rsidRDefault="008853F8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</w:p>
    <w:p w:rsidR="001F2058" w:rsidRDefault="001F2058" w:rsidP="008853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b/>
          <w:bCs/>
          <w:sz w:val="32"/>
          <w:szCs w:val="24"/>
        </w:rPr>
        <w:t>Выводы:</w:t>
      </w:r>
    </w:p>
    <w:p w:rsidR="003367A3" w:rsidRPr="009D4310" w:rsidRDefault="003367A3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4"/>
        </w:rPr>
      </w:pPr>
    </w:p>
    <w:p w:rsidR="001F2058" w:rsidRPr="009D4310" w:rsidRDefault="001F2058" w:rsidP="001F2058">
      <w:pPr>
        <w:numPr>
          <w:ilvl w:val="0"/>
          <w:numId w:val="1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Результаты олимпиад</w:t>
      </w:r>
      <w:r w:rsidR="003367A3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 выше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3367A3">
        <w:rPr>
          <w:rFonts w:ascii="Times New Roman" w:eastAsia="Times New Roman" w:hAnsi="Times New Roman" w:cs="Times New Roman"/>
          <w:color w:val="373737"/>
          <w:sz w:val="32"/>
          <w:szCs w:val="24"/>
        </w:rPr>
        <w:t>по сравнению с прошлым годом,  количество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победителей увеличилось.</w:t>
      </w:r>
    </w:p>
    <w:p w:rsidR="001F2058" w:rsidRPr="009D4310" w:rsidRDefault="001F2058" w:rsidP="001F2058">
      <w:pPr>
        <w:numPr>
          <w:ilvl w:val="0"/>
          <w:numId w:val="1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Однако продолжает проявляться ситуация, когда в олимпиадах по нескольким предметам практически участвуют одни и те же учащиеся, что не позволяет качественно подготовиться и добиться более высоких результатов.</w:t>
      </w:r>
    </w:p>
    <w:p w:rsidR="001F2058" w:rsidRPr="009D4310" w:rsidRDefault="001F2058" w:rsidP="001F2058">
      <w:pPr>
        <w:numPr>
          <w:ilvl w:val="0"/>
          <w:numId w:val="1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Выявленные проблемы подтверждают необходимость совершенствования системы подготовки участников олимпиад, что соответствует возможностям </w:t>
      </w:r>
      <w:proofErr w:type="gramStart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школы</w:t>
      </w:r>
      <w:proofErr w:type="gramEnd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как по наличию кадрового потенциала, так и контингента обучающихся.</w:t>
      </w:r>
    </w:p>
    <w:p w:rsidR="00D92350" w:rsidRPr="009D4310" w:rsidRDefault="00D92350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</w:p>
    <w:p w:rsidR="001F2058" w:rsidRPr="009D4310" w:rsidRDefault="001F2058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  <w:t>2.3.          </w:t>
      </w:r>
      <w:r w:rsidRPr="009D4310">
        <w:rPr>
          <w:rFonts w:ascii="Times New Roman" w:eastAsia="Times New Roman" w:hAnsi="Times New Roman" w:cs="Times New Roman"/>
          <w:color w:val="333399"/>
          <w:sz w:val="32"/>
          <w:szCs w:val="24"/>
          <w:bdr w:val="none" w:sz="0" w:space="0" w:color="auto" w:frame="1"/>
        </w:rPr>
        <w:t>  </w:t>
      </w:r>
      <w:r w:rsidRPr="009D4310">
        <w:rPr>
          <w:rFonts w:ascii="Times New Roman" w:eastAsia="Times New Roman" w:hAnsi="Times New Roman" w:cs="Times New Roman"/>
          <w:i/>
          <w:iCs/>
          <w:sz w:val="32"/>
          <w:szCs w:val="24"/>
        </w:rPr>
        <w:t>Организация учебного процесса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Организация образовательного процесса регламентируется режимом работы, учебным планом, годовым календарным учебным графиком, расписанием занятий.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При составлении расписания чередуются в течение дня и недели предметы естественно-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softHyphen/>
        <w:t xml:space="preserve">математического и гуманитарного циклов с уроками музыки, </w:t>
      </w:r>
      <w:proofErr w:type="gramStart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ИЗО</w:t>
      </w:r>
      <w:proofErr w:type="gramEnd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, технологии и физкультуры. Учитывается ход дневной и недельной кривой умственной работоспособности </w:t>
      </w:r>
      <w:proofErr w:type="gramStart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обучающихся</w:t>
      </w:r>
      <w:proofErr w:type="gramEnd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.</w:t>
      </w:r>
    </w:p>
    <w:p w:rsidR="00D92350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lastRenderedPageBreak/>
        <w:t>Проводится комплекс упражнений физкультурных минуток, гимнастика для глаз. Продолжительность перемен соответствует требованиям. Между началом факультативных занятий и последним уроком установлены перерывы продолжительностью 45 минут</w:t>
      </w:r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2-11 </w:t>
      </w:r>
      <w:proofErr w:type="spellStart"/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>кл</w:t>
      </w:r>
      <w:proofErr w:type="spellEnd"/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. – шестидневная </w:t>
      </w:r>
      <w:r w:rsidR="00D92350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рабочая неделя</w:t>
      </w:r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, 1 </w:t>
      </w:r>
      <w:proofErr w:type="spellStart"/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>кл</w:t>
      </w:r>
      <w:proofErr w:type="spellEnd"/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>.- пятидневная рабочая неделя.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Учебный план разработан на основе:</w:t>
      </w:r>
    </w:p>
    <w:p w:rsidR="001F2058" w:rsidRPr="009D4310" w:rsidRDefault="001F2058" w:rsidP="001F2058">
      <w:pPr>
        <w:numPr>
          <w:ilvl w:val="0"/>
          <w:numId w:val="14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Нормативно-правовых документов федерального уровня:</w:t>
      </w:r>
    </w:p>
    <w:p w:rsidR="001F2058" w:rsidRPr="009D4310" w:rsidRDefault="001F2058" w:rsidP="001F2058">
      <w:pPr>
        <w:numPr>
          <w:ilvl w:val="0"/>
          <w:numId w:val="1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Закон РФ «Об образовании в Российской Федерации»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   Санитарно-эпидемиологические правила и нормативы </w:t>
      </w:r>
      <w:proofErr w:type="spellStart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СанПиН</w:t>
      </w:r>
      <w:proofErr w:type="spellEnd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2.4.2.2821-10 «Санитарно</w:t>
      </w:r>
      <w:r w:rsidR="003367A3">
        <w:rPr>
          <w:rFonts w:ascii="Times New Roman" w:eastAsia="Times New Roman" w:hAnsi="Times New Roman" w:cs="Times New Roman"/>
          <w:color w:val="373737"/>
          <w:sz w:val="32"/>
          <w:szCs w:val="24"/>
        </w:rPr>
        <w:t>-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softHyphen/>
        <w:t>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N189);</w:t>
      </w:r>
    </w:p>
    <w:p w:rsidR="001F2058" w:rsidRPr="009D4310" w:rsidRDefault="001F2058" w:rsidP="001F2058">
      <w:pPr>
        <w:numPr>
          <w:ilvl w:val="0"/>
          <w:numId w:val="16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Нормативных документов Министерства образования и науки РФ:</w:t>
      </w:r>
    </w:p>
    <w:p w:rsidR="001F2058" w:rsidRPr="009D4310" w:rsidRDefault="001F2058" w:rsidP="001F2058">
      <w:pPr>
        <w:numPr>
          <w:ilvl w:val="0"/>
          <w:numId w:val="1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Приказ Министерства образования и науки  РФ от 9 марта 2004 года № 1312 «Федеральный  базисный учебный план».</w:t>
      </w:r>
    </w:p>
    <w:p w:rsidR="001F2058" w:rsidRPr="009D4310" w:rsidRDefault="001F2058" w:rsidP="001F2058">
      <w:pPr>
        <w:numPr>
          <w:ilvl w:val="0"/>
          <w:numId w:val="1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Приказ  Министерства образования и науки РФ  от 6 октября 2009 года №373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 « Об утверждении и введении в действие федеральных государственных стандартов начального общего образования».</w:t>
      </w:r>
    </w:p>
    <w:p w:rsidR="001F2058" w:rsidRPr="009D4310" w:rsidRDefault="001F2058" w:rsidP="001F2058">
      <w:pPr>
        <w:numPr>
          <w:ilvl w:val="0"/>
          <w:numId w:val="1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Приказ Министерства образования и науки РФ от 26 ноября  2010 года № 1241 «О внесении изменений в федеральный государственный стандарт начального общего образования».</w:t>
      </w:r>
    </w:p>
    <w:p w:rsidR="001F2058" w:rsidRPr="009D4310" w:rsidRDefault="001F2058" w:rsidP="001F2058">
      <w:pPr>
        <w:numPr>
          <w:ilvl w:val="0"/>
          <w:numId w:val="1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Приказ  Министерства образования и науки РФ  от 17 декабря 2010 года №1897</w:t>
      </w:r>
    </w:p>
    <w:p w:rsidR="001F2058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 « Об утверждении и введении в действие федеральных государственных стандартов основного общего образования».</w:t>
      </w:r>
    </w:p>
    <w:p w:rsidR="003800C9" w:rsidRPr="003800C9" w:rsidRDefault="003800C9" w:rsidP="003800C9">
      <w:pPr>
        <w:pStyle w:val="a8"/>
        <w:numPr>
          <w:ilvl w:val="0"/>
          <w:numId w:val="19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</w:pPr>
      <w:r w:rsidRPr="003800C9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Приказы Министерства просвещения РФ от</w:t>
      </w: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</w:t>
      </w:r>
      <w:r w:rsidRPr="003800C9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31.05.2021</w:t>
      </w: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</w:t>
      </w:r>
      <w:r w:rsidRPr="003800C9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№286</w:t>
      </w: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</w:t>
      </w:r>
      <w:r w:rsidRPr="003800C9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и</w:t>
      </w: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</w:t>
      </w:r>
      <w:r w:rsidRPr="003800C9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№287 обновленные федеральные государственные образовательные стандарты</w:t>
      </w: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</w:t>
      </w:r>
      <w:r w:rsidRPr="003800C9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(далее–ФГОС) начального общего и основного общего</w:t>
      </w: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</w:t>
      </w:r>
      <w:r w:rsidRPr="003800C9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образования (далее </w:t>
      </w:r>
      <w:proofErr w:type="gramStart"/>
      <w:r w:rsidRPr="003800C9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–Н</w:t>
      </w:r>
      <w:proofErr w:type="gramEnd"/>
      <w:r w:rsidRPr="003800C9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ОО и ООО соответственно)</w:t>
      </w: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для1-х,5-х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>.</w:t>
      </w:r>
    </w:p>
    <w:p w:rsidR="001F2058" w:rsidRPr="009D4310" w:rsidRDefault="001F2058" w:rsidP="001F2058">
      <w:pPr>
        <w:numPr>
          <w:ilvl w:val="0"/>
          <w:numId w:val="1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Приказ  Министерства образования и науки РФ от 31 марта 2014года N 253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 «Об утверждении федерального  перечня учебников, рекомендованных к использованию при реализации имеющих государственную аккредитацию 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lastRenderedPageBreak/>
        <w:t>образовательных программ начального общего, основного общего, среднего общего образования ».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  Реализация учебного плана основного общего образования направлена на формирование базовых основ и фундамента всего последующего обучения, в том числе: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1F2058" w:rsidRPr="009D4310" w:rsidRDefault="001F2058" w:rsidP="001F2058">
      <w:pPr>
        <w:numPr>
          <w:ilvl w:val="0"/>
          <w:numId w:val="2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универсальных учебных действий;</w:t>
      </w:r>
    </w:p>
    <w:p w:rsidR="001F2058" w:rsidRPr="009D4310" w:rsidRDefault="001F2058" w:rsidP="001F2058">
      <w:pPr>
        <w:numPr>
          <w:ilvl w:val="0"/>
          <w:numId w:val="2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Максимальная аудиторная учебная нагрузка </w:t>
      </w:r>
      <w:proofErr w:type="gramStart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обучающихся</w:t>
      </w:r>
      <w:proofErr w:type="gramEnd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не превышает предельно допустимую аудиторную учебную нагрузку и соответствует требованиям </w:t>
      </w:r>
      <w:proofErr w:type="spellStart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СанПиН</w:t>
      </w:r>
      <w:proofErr w:type="spellEnd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.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proofErr w:type="gramStart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Контингент обучающихся стабилен, движение учащихся происходит по объективным причи</w:t>
      </w:r>
      <w:r w:rsidR="00EE1112">
        <w:rPr>
          <w:rFonts w:ascii="Times New Roman" w:eastAsia="Times New Roman" w:hAnsi="Times New Roman" w:cs="Times New Roman"/>
          <w:color w:val="373737"/>
          <w:sz w:val="32"/>
          <w:szCs w:val="24"/>
        </w:rPr>
        <w:t>нам (переезд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) и не вносит дестабилизацию в процесс развития школы.</w:t>
      </w:r>
      <w:proofErr w:type="gramEnd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Формы обуче</w:t>
      </w:r>
      <w:r w:rsidR="00B743E8">
        <w:rPr>
          <w:rFonts w:ascii="Times New Roman" w:eastAsia="Times New Roman" w:hAnsi="Times New Roman" w:cs="Times New Roman"/>
          <w:color w:val="373737"/>
          <w:sz w:val="32"/>
          <w:szCs w:val="24"/>
        </w:rPr>
        <w:t>ния: очная,</w:t>
      </w:r>
      <w:r w:rsidR="00EE1112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B743E8">
        <w:rPr>
          <w:rFonts w:ascii="Times New Roman" w:eastAsia="Times New Roman" w:hAnsi="Times New Roman" w:cs="Times New Roman"/>
          <w:color w:val="373737"/>
          <w:sz w:val="32"/>
          <w:szCs w:val="24"/>
        </w:rPr>
        <w:t>дистанционна</w:t>
      </w:r>
      <w:r w:rsidR="00EE1112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. </w:t>
      </w:r>
      <w:r w:rsidR="00B743E8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</w:p>
    <w:p w:rsidR="001F2058" w:rsidRPr="009D4310" w:rsidRDefault="001F2058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  <w:t>2.4</w:t>
      </w:r>
      <w:r w:rsidRPr="009D4310">
        <w:rPr>
          <w:rFonts w:ascii="Times New Roman" w:eastAsia="Times New Roman" w:hAnsi="Times New Roman" w:cs="Times New Roman"/>
          <w:b/>
          <w:bCs/>
          <w:sz w:val="32"/>
          <w:szCs w:val="24"/>
        </w:rPr>
        <w:t>.            </w:t>
      </w:r>
      <w:r w:rsidRPr="009D4310">
        <w:rPr>
          <w:rFonts w:ascii="Times New Roman" w:eastAsia="Times New Roman" w:hAnsi="Times New Roman" w:cs="Times New Roman"/>
          <w:sz w:val="32"/>
          <w:szCs w:val="24"/>
        </w:rPr>
        <w:t> </w:t>
      </w:r>
      <w:proofErr w:type="spellStart"/>
      <w:r w:rsidRPr="009D4310">
        <w:rPr>
          <w:rFonts w:ascii="Times New Roman" w:eastAsia="Times New Roman" w:hAnsi="Times New Roman" w:cs="Times New Roman"/>
          <w:i/>
          <w:iCs/>
          <w:sz w:val="32"/>
          <w:szCs w:val="24"/>
        </w:rPr>
        <w:t>Востребованность</w:t>
      </w:r>
      <w:proofErr w:type="spellEnd"/>
      <w:r w:rsidRPr="009D4310">
        <w:rPr>
          <w:rFonts w:ascii="Times New Roman" w:eastAsia="Times New Roman" w:hAnsi="Times New Roman" w:cs="Times New Roman"/>
          <w:i/>
          <w:iCs/>
          <w:sz w:val="32"/>
          <w:szCs w:val="24"/>
        </w:rPr>
        <w:t xml:space="preserve"> выпускников по окончании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Следующее распределение выпускников:</w:t>
      </w:r>
    </w:p>
    <w:p w:rsidR="001F2058" w:rsidRPr="008E3FB7" w:rsidRDefault="00EE1112" w:rsidP="008E3FB7">
      <w:pPr>
        <w:shd w:val="clear" w:color="auto" w:fill="FFFFFF"/>
        <w:spacing w:after="240" w:line="240" w:lineRule="auto"/>
        <w:textAlignment w:val="baseline"/>
        <w:rPr>
          <w:rFonts w:ascii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604F3D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Государственная итоговая аттестация была проведена в 9-х</w:t>
      </w:r>
      <w:r w:rsidR="008E3FB7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классах</w:t>
      </w:r>
      <w:r w:rsidR="00604F3D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8E3FB7" w:rsidRPr="008E3FB7">
        <w:rPr>
          <w:rFonts w:ascii="Times New Roman" w:hAnsi="Times New Roman" w:cs="Times New Roman"/>
          <w:sz w:val="32"/>
        </w:rPr>
        <w:t xml:space="preserve">по </w:t>
      </w:r>
      <w:r w:rsidR="008E3FB7">
        <w:rPr>
          <w:rFonts w:ascii="Times New Roman" w:hAnsi="Times New Roman" w:cs="Times New Roman"/>
          <w:sz w:val="32"/>
        </w:rPr>
        <w:t xml:space="preserve">четырем учебным предметам: </w:t>
      </w:r>
      <w:r w:rsidR="008E3FB7" w:rsidRPr="008E3FB7">
        <w:rPr>
          <w:rFonts w:ascii="Times New Roman" w:hAnsi="Times New Roman" w:cs="Times New Roman"/>
          <w:sz w:val="32"/>
        </w:rPr>
        <w:t>по обязательным учебным предметам (русскому языку и математике),</w:t>
      </w:r>
      <w:r w:rsidR="008E3FB7">
        <w:rPr>
          <w:rFonts w:ascii="Times New Roman" w:hAnsi="Times New Roman" w:cs="Times New Roman"/>
          <w:sz w:val="32"/>
        </w:rPr>
        <w:t xml:space="preserve"> </w:t>
      </w:r>
      <w:r w:rsidR="008E3FB7" w:rsidRPr="008E3FB7">
        <w:rPr>
          <w:rFonts w:ascii="Times New Roman" w:hAnsi="Times New Roman" w:cs="Times New Roman"/>
          <w:sz w:val="32"/>
        </w:rPr>
        <w:t xml:space="preserve">по двум учебным предметам по выбору </w:t>
      </w:r>
      <w:proofErr w:type="gramStart"/>
      <w:r w:rsidR="008E3FB7" w:rsidRPr="008E3FB7">
        <w:rPr>
          <w:rFonts w:ascii="Times New Roman" w:hAnsi="Times New Roman" w:cs="Times New Roman"/>
          <w:sz w:val="32"/>
        </w:rPr>
        <w:t>обучающегося</w:t>
      </w:r>
      <w:proofErr w:type="gramEnd"/>
      <w:r w:rsidR="008E3FB7" w:rsidRPr="008E3FB7">
        <w:rPr>
          <w:rFonts w:ascii="Times New Roman" w:hAnsi="Times New Roman" w:cs="Times New Roman"/>
          <w:sz w:val="32"/>
        </w:rPr>
        <w:t xml:space="preserve">. </w:t>
      </w:r>
      <w:r w:rsidR="008E3FB7">
        <w:rPr>
          <w:rFonts w:ascii="Times New Roman" w:eastAsia="Times New Roman" w:hAnsi="Times New Roman" w:cs="Times New Roman"/>
          <w:color w:val="373737"/>
          <w:sz w:val="32"/>
          <w:szCs w:val="24"/>
        </w:rPr>
        <w:t>В</w:t>
      </w:r>
      <w:r w:rsidR="00604F3D" w:rsidRPr="008E3FB7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1F2058" w:rsidRPr="008E3FB7">
        <w:rPr>
          <w:rFonts w:ascii="Times New Roman" w:eastAsia="Times New Roman" w:hAnsi="Times New Roman" w:cs="Times New Roman"/>
          <w:color w:val="373737"/>
          <w:sz w:val="32"/>
          <w:szCs w:val="24"/>
        </w:rPr>
        <w:t>11-х классах</w:t>
      </w:r>
      <w:r w:rsidR="00604F3D" w:rsidRPr="008E3FB7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1F2058" w:rsidRPr="008E3FB7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в форме выпускных экзаменов в объеме и форме, предусмотренных государственными нормативными документами. К государственной аттест</w:t>
      </w:r>
      <w:r w:rsidR="00B22184" w:rsidRPr="008E3FB7">
        <w:rPr>
          <w:rFonts w:ascii="Times New Roman" w:eastAsia="Times New Roman" w:hAnsi="Times New Roman" w:cs="Times New Roman"/>
          <w:color w:val="373737"/>
          <w:sz w:val="32"/>
          <w:szCs w:val="24"/>
        </w:rPr>
        <w:t>ац</w:t>
      </w:r>
      <w:r w:rsidR="00881A81" w:rsidRPr="008E3FB7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ии 9-х классов были допущены </w:t>
      </w:r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>15</w:t>
      </w:r>
      <w:r w:rsidR="006C4B6D" w:rsidRPr="008E3FB7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1F2058" w:rsidRPr="008E3FB7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человек, имеющих положительные результаты по общеобразовательным предметам </w:t>
      </w:r>
      <w:r w:rsidR="006C4B6D" w:rsidRPr="008E3FB7">
        <w:rPr>
          <w:rFonts w:ascii="Times New Roman" w:eastAsia="Times New Roman" w:hAnsi="Times New Roman" w:cs="Times New Roman"/>
          <w:color w:val="373737"/>
          <w:sz w:val="32"/>
          <w:szCs w:val="24"/>
        </w:rPr>
        <w:t>по итогам года,</w:t>
      </w:r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 6</w:t>
      </w:r>
      <w:r w:rsidR="000E5904" w:rsidRPr="008E3FB7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1F2058" w:rsidRPr="008E3FB7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выпускников</w:t>
      </w:r>
      <w:r w:rsidR="00422C21" w:rsidRPr="008E3FB7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1F2058" w:rsidRPr="008E3FB7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11-го кла</w:t>
      </w:r>
      <w:r w:rsidR="00422C21" w:rsidRPr="008E3FB7">
        <w:rPr>
          <w:rFonts w:ascii="Times New Roman" w:eastAsia="Times New Roman" w:hAnsi="Times New Roman" w:cs="Times New Roman"/>
          <w:color w:val="373737"/>
          <w:sz w:val="32"/>
          <w:szCs w:val="24"/>
        </w:rPr>
        <w:t>сса</w:t>
      </w:r>
      <w:r w:rsidR="006C4B6D" w:rsidRPr="008E3FB7">
        <w:rPr>
          <w:rFonts w:ascii="Times New Roman" w:eastAsia="Times New Roman" w:hAnsi="Times New Roman" w:cs="Times New Roman"/>
          <w:color w:val="373737"/>
          <w:sz w:val="32"/>
          <w:szCs w:val="24"/>
        </w:rPr>
        <w:t>.</w:t>
      </w:r>
    </w:p>
    <w:p w:rsidR="005C3BE3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Количество выпускников 11 класса</w:t>
      </w:r>
      <w:r w:rsidR="005C3BE3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-</w:t>
      </w:r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>6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чел   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Из них:  </w:t>
      </w:r>
    </w:p>
    <w:p w:rsidR="001F2058" w:rsidRPr="009D4310" w:rsidRDefault="000D4C81" w:rsidP="001F2058">
      <w:pPr>
        <w:numPr>
          <w:ilvl w:val="0"/>
          <w:numId w:val="2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>Поступили в ВУЗЫ -3</w:t>
      </w:r>
      <w:r w:rsidR="00A40876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>человека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   </w:t>
      </w:r>
    </w:p>
    <w:p w:rsidR="001F2058" w:rsidRPr="009D4310" w:rsidRDefault="000D4C81" w:rsidP="001F2058">
      <w:pPr>
        <w:numPr>
          <w:ilvl w:val="0"/>
          <w:numId w:val="2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lastRenderedPageBreak/>
        <w:t>Поступили в колледжи -   2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человека</w:t>
      </w:r>
    </w:p>
    <w:p w:rsidR="00A40876" w:rsidRPr="009D4310" w:rsidRDefault="001F2058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  <w:t> 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Количе</w:t>
      </w:r>
      <w:r w:rsidR="00B22184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с</w:t>
      </w:r>
      <w:r w:rsidR="00B743E8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тво выпускников 9 </w:t>
      </w:r>
      <w:r w:rsidR="00354559">
        <w:rPr>
          <w:rFonts w:ascii="Times New Roman" w:eastAsia="Times New Roman" w:hAnsi="Times New Roman" w:cs="Times New Roman"/>
          <w:color w:val="373737"/>
          <w:sz w:val="32"/>
          <w:szCs w:val="24"/>
        </w:rPr>
        <w:t>класса -  1</w:t>
      </w:r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>5</w:t>
      </w:r>
      <w:r w:rsidR="008E3FB7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человек.  </w:t>
      </w:r>
    </w:p>
    <w:p w:rsidR="001F2058" w:rsidRPr="009D4310" w:rsidRDefault="001F2058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Из них:    </w:t>
      </w:r>
    </w:p>
    <w:p w:rsidR="001F2058" w:rsidRPr="009D4310" w:rsidRDefault="00A40876" w:rsidP="001F2058">
      <w:pPr>
        <w:numPr>
          <w:ilvl w:val="0"/>
          <w:numId w:val="2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Посту</w:t>
      </w:r>
      <w:r w:rsidR="00354559">
        <w:rPr>
          <w:rFonts w:ascii="Times New Roman" w:eastAsia="Times New Roman" w:hAnsi="Times New Roman" w:cs="Times New Roman"/>
          <w:color w:val="373737"/>
          <w:sz w:val="32"/>
          <w:szCs w:val="24"/>
        </w:rPr>
        <w:t>пили в колледжи   -    5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EC313D">
        <w:rPr>
          <w:rFonts w:ascii="Times New Roman" w:eastAsia="Times New Roman" w:hAnsi="Times New Roman" w:cs="Times New Roman"/>
          <w:color w:val="373737"/>
          <w:sz w:val="32"/>
          <w:szCs w:val="24"/>
        </w:rPr>
        <w:t>человек</w:t>
      </w:r>
    </w:p>
    <w:p w:rsidR="001F2058" w:rsidRPr="009D4310" w:rsidRDefault="001F2058" w:rsidP="001F2058">
      <w:pPr>
        <w:numPr>
          <w:ilvl w:val="0"/>
          <w:numId w:val="2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Продолжи</w:t>
      </w:r>
      <w:r w:rsidR="00B22184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л</w:t>
      </w:r>
      <w:r w:rsidR="00A40876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и обучение в данной</w:t>
      </w:r>
      <w:r w:rsidR="00A00E35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школе  - </w:t>
      </w:r>
      <w:r w:rsidR="00354559">
        <w:rPr>
          <w:rFonts w:ascii="Times New Roman" w:eastAsia="Times New Roman" w:hAnsi="Times New Roman" w:cs="Times New Roman"/>
          <w:color w:val="373737"/>
          <w:sz w:val="32"/>
          <w:szCs w:val="24"/>
        </w:rPr>
        <w:t>8</w:t>
      </w:r>
      <w:r w:rsidR="00A00E35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 </w:t>
      </w:r>
      <w:r w:rsidR="000A7FD9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человек</w:t>
      </w:r>
    </w:p>
    <w:p w:rsidR="00A00E35" w:rsidRPr="009D4310" w:rsidRDefault="00A00E35" w:rsidP="00A00E35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</w:p>
    <w:p w:rsidR="001F2058" w:rsidRPr="009D4310" w:rsidRDefault="001F2058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  <w:t> </w:t>
      </w:r>
      <w:r w:rsidRPr="009D4310">
        <w:rPr>
          <w:rFonts w:ascii="Times New Roman" w:eastAsia="Times New Roman" w:hAnsi="Times New Roman" w:cs="Times New Roman"/>
          <w:i/>
          <w:iCs/>
          <w:color w:val="373737"/>
          <w:sz w:val="32"/>
          <w:szCs w:val="24"/>
        </w:rPr>
        <w:t>2.5</w:t>
      </w:r>
      <w:r w:rsidRPr="009D4310">
        <w:rPr>
          <w:rFonts w:ascii="Times New Roman" w:eastAsia="Times New Roman" w:hAnsi="Times New Roman" w:cs="Times New Roman"/>
          <w:i/>
          <w:iCs/>
          <w:sz w:val="32"/>
          <w:szCs w:val="24"/>
        </w:rPr>
        <w:t>.Качество кадрового обеспечения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Кадровый состав педагогов по состоянию на начал</w:t>
      </w:r>
      <w:r w:rsidR="00865549">
        <w:rPr>
          <w:rFonts w:ascii="Times New Roman" w:eastAsia="Times New Roman" w:hAnsi="Times New Roman" w:cs="Times New Roman"/>
          <w:color w:val="373737"/>
          <w:sz w:val="32"/>
          <w:szCs w:val="24"/>
        </w:rPr>
        <w:t>о учебного года 1 сентября 202</w:t>
      </w:r>
      <w:r w:rsidR="008E3FB7">
        <w:rPr>
          <w:rFonts w:ascii="Times New Roman" w:eastAsia="Times New Roman" w:hAnsi="Times New Roman" w:cs="Times New Roman"/>
          <w:color w:val="373737"/>
          <w:sz w:val="32"/>
          <w:szCs w:val="24"/>
        </w:rPr>
        <w:t>2</w:t>
      </w:r>
      <w:r w:rsidR="00A40876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года представлен следующим образом: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Количественный и качественный состав: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Всего со</w:t>
      </w:r>
      <w:r w:rsidR="00B22184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трудников учр</w:t>
      </w:r>
      <w:r w:rsidR="00A40876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еждения </w:t>
      </w:r>
      <w:r w:rsidR="003800C9">
        <w:rPr>
          <w:rFonts w:ascii="Times New Roman" w:eastAsia="Times New Roman" w:hAnsi="Times New Roman" w:cs="Times New Roman"/>
          <w:color w:val="373737"/>
          <w:sz w:val="32"/>
          <w:szCs w:val="24"/>
        </w:rPr>
        <w:t>–</w:t>
      </w:r>
      <w:r w:rsidR="00A40876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62789C">
        <w:rPr>
          <w:rFonts w:ascii="Times New Roman" w:eastAsia="Times New Roman" w:hAnsi="Times New Roman" w:cs="Times New Roman"/>
          <w:color w:val="373737"/>
          <w:sz w:val="32"/>
          <w:szCs w:val="24"/>
        </w:rPr>
        <w:t>35</w:t>
      </w:r>
    </w:p>
    <w:p w:rsidR="001F2058" w:rsidRPr="009D4310" w:rsidRDefault="00A40876" w:rsidP="001F2058">
      <w:pPr>
        <w:numPr>
          <w:ilvl w:val="0"/>
          <w:numId w:val="2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Административный состав -</w:t>
      </w:r>
      <w:r w:rsidR="0062789C">
        <w:rPr>
          <w:rFonts w:ascii="Times New Roman" w:eastAsia="Times New Roman" w:hAnsi="Times New Roman" w:cs="Times New Roman"/>
          <w:color w:val="373737"/>
          <w:sz w:val="32"/>
          <w:szCs w:val="24"/>
        </w:rPr>
        <w:t>6</w:t>
      </w:r>
    </w:p>
    <w:p w:rsidR="001F2058" w:rsidRPr="009D4310" w:rsidRDefault="0062789C" w:rsidP="001F2058">
      <w:pPr>
        <w:numPr>
          <w:ilvl w:val="0"/>
          <w:numId w:val="2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>Педагогический состав -29</w:t>
      </w:r>
    </w:p>
    <w:p w:rsidR="00B22184" w:rsidRPr="009D4310" w:rsidRDefault="001F2058" w:rsidP="0062789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Награды, звания, заслуги:</w:t>
      </w:r>
    </w:p>
    <w:p w:rsidR="001F2058" w:rsidRPr="0062789C" w:rsidRDefault="001F2058" w:rsidP="0062789C">
      <w:pPr>
        <w:numPr>
          <w:ilvl w:val="0"/>
          <w:numId w:val="2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Почетный</w:t>
      </w:r>
      <w:r w:rsidR="00B22184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работник общего образования - </w:t>
      </w:r>
      <w:r w:rsidR="0062789C">
        <w:rPr>
          <w:rFonts w:ascii="Times New Roman" w:eastAsia="Times New Roman" w:hAnsi="Times New Roman" w:cs="Times New Roman"/>
          <w:color w:val="373737"/>
          <w:sz w:val="32"/>
          <w:szCs w:val="24"/>
        </w:rPr>
        <w:t>10</w:t>
      </w:r>
    </w:p>
    <w:p w:rsidR="001F2058" w:rsidRPr="009D4310" w:rsidRDefault="001F2058" w:rsidP="00B22184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 Уровень образования:</w:t>
      </w:r>
    </w:p>
    <w:p w:rsidR="001F2058" w:rsidRPr="009D4310" w:rsidRDefault="001F2058" w:rsidP="001F2058">
      <w:pPr>
        <w:numPr>
          <w:ilvl w:val="0"/>
          <w:numId w:val="2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Высшее образование, административный состав – </w:t>
      </w:r>
      <w:r w:rsidR="00663A6C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  </w:t>
      </w:r>
      <w:r w:rsidR="008E3FB7">
        <w:rPr>
          <w:rFonts w:ascii="Times New Roman" w:eastAsia="Times New Roman" w:hAnsi="Times New Roman" w:cs="Times New Roman"/>
          <w:color w:val="373737"/>
          <w:sz w:val="32"/>
          <w:szCs w:val="24"/>
        </w:rPr>
        <w:t>5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, из них, высшее педагогическое – </w:t>
      </w:r>
      <w:r w:rsidR="0062789C">
        <w:rPr>
          <w:rFonts w:ascii="Times New Roman" w:eastAsia="Times New Roman" w:hAnsi="Times New Roman" w:cs="Times New Roman"/>
          <w:color w:val="373737"/>
          <w:sz w:val="32"/>
          <w:szCs w:val="24"/>
        </w:rPr>
        <w:t>4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;</w:t>
      </w:r>
    </w:p>
    <w:p w:rsidR="001F2058" w:rsidRPr="009D4310" w:rsidRDefault="001F2058" w:rsidP="001F2058">
      <w:pPr>
        <w:numPr>
          <w:ilvl w:val="0"/>
          <w:numId w:val="2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 Высшее образо</w:t>
      </w:r>
      <w:r w:rsidR="00E908B2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вание, педагогический состав – </w:t>
      </w:r>
      <w:r w:rsidR="0062789C">
        <w:rPr>
          <w:rFonts w:ascii="Times New Roman" w:eastAsia="Times New Roman" w:hAnsi="Times New Roman" w:cs="Times New Roman"/>
          <w:color w:val="373737"/>
          <w:sz w:val="32"/>
          <w:szCs w:val="24"/>
        </w:rPr>
        <w:t>25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, из них, высшее педагогическое</w:t>
      </w:r>
      <w:r w:rsidR="0062789C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-23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, из них, среднее специальное</w:t>
      </w:r>
      <w:r w:rsidR="0062789C">
        <w:rPr>
          <w:rFonts w:ascii="Times New Roman" w:eastAsia="Times New Roman" w:hAnsi="Times New Roman" w:cs="Times New Roman"/>
          <w:color w:val="373737"/>
          <w:sz w:val="32"/>
          <w:szCs w:val="24"/>
        </w:rPr>
        <w:t>-4,из них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62789C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среднее 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педагогическое – </w:t>
      </w:r>
      <w:r w:rsidR="0062789C">
        <w:rPr>
          <w:rFonts w:ascii="Times New Roman" w:eastAsia="Times New Roman" w:hAnsi="Times New Roman" w:cs="Times New Roman"/>
          <w:color w:val="373737"/>
          <w:sz w:val="32"/>
          <w:szCs w:val="24"/>
        </w:rPr>
        <w:t>1</w:t>
      </w:r>
    </w:p>
    <w:p w:rsidR="001F2058" w:rsidRPr="009D4310" w:rsidRDefault="0062789C" w:rsidP="0062789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Уровень </w:t>
      </w:r>
      <w:proofErr w:type="spellStart"/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>квалификаци</w:t>
      </w:r>
      <w:proofErr w:type="spellEnd"/>
    </w:p>
    <w:p w:rsidR="001F2058" w:rsidRPr="009D4310" w:rsidRDefault="001F2058" w:rsidP="001F2058">
      <w:pPr>
        <w:numPr>
          <w:ilvl w:val="0"/>
          <w:numId w:val="2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 Педагогический состав, высшая категория – </w:t>
      </w:r>
      <w:r w:rsidR="0062789C">
        <w:rPr>
          <w:rFonts w:ascii="Times New Roman" w:eastAsia="Times New Roman" w:hAnsi="Times New Roman" w:cs="Times New Roman"/>
          <w:color w:val="373737"/>
          <w:sz w:val="32"/>
          <w:szCs w:val="24"/>
        </w:rPr>
        <w:t>9</w:t>
      </w:r>
      <w:r w:rsidR="00865549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, первая – </w:t>
      </w:r>
      <w:r w:rsidR="0062789C">
        <w:rPr>
          <w:rFonts w:ascii="Times New Roman" w:eastAsia="Times New Roman" w:hAnsi="Times New Roman" w:cs="Times New Roman"/>
          <w:color w:val="373737"/>
          <w:sz w:val="32"/>
          <w:szCs w:val="24"/>
        </w:rPr>
        <w:t>2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;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В школе имеется план повышения квалификации руководящих и педагогических кадров, который своевременно выполняется. Формы повышения квалификации руководящих и педагогических кадров: очная, дистанционная, </w:t>
      </w:r>
      <w:proofErr w:type="spellStart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очно-дистанционная</w:t>
      </w:r>
      <w:proofErr w:type="spellEnd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.</w:t>
      </w:r>
    </w:p>
    <w:p w:rsidR="001F2058" w:rsidRPr="009D4310" w:rsidRDefault="001F2058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i/>
          <w:iCs/>
          <w:color w:val="373737"/>
          <w:sz w:val="32"/>
          <w:szCs w:val="24"/>
        </w:rPr>
        <w:t>2.6. Качество учебно-методического, библиотечно-информационного обеспечения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Наличие в библиотеке - </w:t>
      </w:r>
      <w:r w:rsidR="0062789C">
        <w:rPr>
          <w:rFonts w:ascii="Times New Roman" w:eastAsia="Times New Roman" w:hAnsi="Times New Roman" w:cs="Times New Roman"/>
          <w:color w:val="373737"/>
          <w:sz w:val="32"/>
          <w:szCs w:val="24"/>
        </w:rPr>
        <w:t>1586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экземпляров художественной литературы, школьных учебников - </w:t>
      </w:r>
      <w:r w:rsidR="0062789C">
        <w:rPr>
          <w:rFonts w:ascii="Times New Roman" w:eastAsia="Times New Roman" w:hAnsi="Times New Roman" w:cs="Times New Roman"/>
          <w:color w:val="373737"/>
          <w:sz w:val="32"/>
          <w:szCs w:val="24"/>
        </w:rPr>
        <w:t>6916.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proofErr w:type="spellStart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Востребованность</w:t>
      </w:r>
      <w:proofErr w:type="spellEnd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библиотечного фонда и информационной базы достаточно </w:t>
      </w:r>
      <w:proofErr w:type="gramStart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высока</w:t>
      </w:r>
      <w:proofErr w:type="gramEnd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.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lastRenderedPageBreak/>
        <w:t>Литература, имеющаяся в фондах библиотеки, в полной мере соответствует определенным стандартам и требованиям. Библиотека обеспечена периодическими изданиями, которые востребованы у читателей.</w:t>
      </w:r>
    </w:p>
    <w:p w:rsidR="005C3BE3" w:rsidRPr="009D4310" w:rsidRDefault="005C3BE3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</w:p>
    <w:p w:rsidR="001F2058" w:rsidRPr="009D4310" w:rsidRDefault="001F2058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  <w:t>2.7.      Материально-техническая база (по основному зданию).</w:t>
      </w:r>
    </w:p>
    <w:p w:rsidR="001F2058" w:rsidRPr="009D4310" w:rsidRDefault="00663A6C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Количество </w:t>
      </w:r>
      <w:r w:rsidR="0062789C">
        <w:rPr>
          <w:rFonts w:ascii="Times New Roman" w:eastAsia="Times New Roman" w:hAnsi="Times New Roman" w:cs="Times New Roman"/>
          <w:color w:val="373737"/>
          <w:sz w:val="32"/>
          <w:szCs w:val="24"/>
        </w:rPr>
        <w:t>классов – 8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;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Компьютерных классов – </w:t>
      </w:r>
      <w:r w:rsidR="00663A6C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1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;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Медицинский кабинет –1;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Библиотек</w:t>
      </w:r>
      <w:r w:rsidR="0062789C">
        <w:rPr>
          <w:rFonts w:ascii="Times New Roman" w:eastAsia="Times New Roman" w:hAnsi="Times New Roman" w:cs="Times New Roman"/>
          <w:color w:val="373737"/>
          <w:sz w:val="32"/>
          <w:szCs w:val="24"/>
        </w:rPr>
        <w:t>а- 1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  <w:u w:val="single"/>
        </w:rPr>
      </w:pPr>
      <w:proofErr w:type="spellStart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  <w:u w:val="single"/>
        </w:rPr>
        <w:t>ИКТ-ифраструктура</w:t>
      </w:r>
      <w:proofErr w:type="spellEnd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  <w:u w:val="single"/>
        </w:rPr>
        <w:t>: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Наличие технических средств обучения и их количество:</w:t>
      </w:r>
    </w:p>
    <w:p w:rsidR="001F2058" w:rsidRPr="009D4310" w:rsidRDefault="00663A6C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компьютеры –</w:t>
      </w:r>
      <w:r w:rsidR="0062789C">
        <w:rPr>
          <w:rFonts w:ascii="Times New Roman" w:eastAsia="Times New Roman" w:hAnsi="Times New Roman" w:cs="Times New Roman"/>
          <w:color w:val="373737"/>
          <w:sz w:val="32"/>
          <w:szCs w:val="24"/>
        </w:rPr>
        <w:t>7</w:t>
      </w:r>
    </w:p>
    <w:p w:rsidR="001F2058" w:rsidRPr="009D4310" w:rsidRDefault="00663A6C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ноутбуки – </w:t>
      </w:r>
      <w:r w:rsidR="0062789C">
        <w:rPr>
          <w:rFonts w:ascii="Times New Roman" w:eastAsia="Times New Roman" w:hAnsi="Times New Roman" w:cs="Times New Roman"/>
          <w:color w:val="373737"/>
          <w:sz w:val="32"/>
          <w:szCs w:val="24"/>
        </w:rPr>
        <w:t>8</w:t>
      </w:r>
    </w:p>
    <w:p w:rsidR="00EC1AF5" w:rsidRPr="009D4310" w:rsidRDefault="0062789C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>принтеры -3</w:t>
      </w:r>
    </w:p>
    <w:p w:rsidR="001F2058" w:rsidRPr="009D4310" w:rsidRDefault="00663A6C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сканеры –</w:t>
      </w:r>
      <w:r w:rsidR="00EC1AF5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3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интерактивные доски –</w:t>
      </w:r>
      <w:r w:rsidR="00663A6C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8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,</w:t>
      </w:r>
    </w:p>
    <w:p w:rsidR="001F2058" w:rsidRPr="009D4310" w:rsidRDefault="00663A6C" w:rsidP="001F2058">
      <w:pPr>
        <w:numPr>
          <w:ilvl w:val="0"/>
          <w:numId w:val="2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в школе имеются 1</w:t>
      </w:r>
      <w:r w:rsidR="00EC6C7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компьютерны</w:t>
      </w:r>
      <w:r w:rsidR="00EC1AF5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й  класс, подключенный к сети И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нтернет;</w:t>
      </w:r>
    </w:p>
    <w:p w:rsidR="001F2058" w:rsidRPr="009D4310" w:rsidRDefault="001F2058" w:rsidP="000D7BF5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</w:p>
    <w:p w:rsidR="00EC6C78" w:rsidRPr="009D4310" w:rsidRDefault="001F2058" w:rsidP="001F2058">
      <w:pPr>
        <w:numPr>
          <w:ilvl w:val="0"/>
          <w:numId w:val="2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 </w:t>
      </w:r>
      <w:r w:rsidR="000D7BF5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8</w:t>
      </w:r>
      <w:r w:rsidR="003B21E6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кабинетов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proofErr w:type="gramStart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оборудованы</w:t>
      </w:r>
      <w:proofErr w:type="gramEnd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интерактивными досками</w:t>
      </w:r>
    </w:p>
    <w:p w:rsidR="00A72910" w:rsidRPr="009D4310" w:rsidRDefault="00A72910" w:rsidP="00A729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</w:p>
    <w:p w:rsidR="001F2058" w:rsidRPr="009D4310" w:rsidRDefault="000D7BF5" w:rsidP="001F2058">
      <w:pPr>
        <w:numPr>
          <w:ilvl w:val="0"/>
          <w:numId w:val="2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В 18</w:t>
      </w:r>
      <w:r w:rsidR="003B21E6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  кабинетах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учительский стол оборудован</w:t>
      </w:r>
      <w:r w:rsidR="00EC6C7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ноутбуком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;</w:t>
      </w:r>
    </w:p>
    <w:p w:rsidR="001F2058" w:rsidRPr="009D4310" w:rsidRDefault="001F2058" w:rsidP="0062789C">
      <w:p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</w:p>
    <w:p w:rsidR="00A72910" w:rsidRPr="009D4310" w:rsidRDefault="00A72910" w:rsidP="00A72910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Условия для занятий физкультурой и спортом:</w:t>
      </w:r>
    </w:p>
    <w:p w:rsidR="00EC6C78" w:rsidRPr="009D4310" w:rsidRDefault="0062789C" w:rsidP="001F2058">
      <w:pPr>
        <w:numPr>
          <w:ilvl w:val="0"/>
          <w:numId w:val="2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в школе нет спортивного </w:t>
      </w:r>
      <w:proofErr w:type="spellStart"/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>зала</w:t>
      </w:r>
      <w:proofErr w:type="gramStart"/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>.В</w:t>
      </w:r>
      <w:proofErr w:type="spellEnd"/>
      <w:proofErr w:type="gramEnd"/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теплое время года занятия проводятся на </w:t>
      </w:r>
      <w:proofErr w:type="spellStart"/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>улоице,зимой</w:t>
      </w:r>
      <w:proofErr w:type="spellEnd"/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>- в классах.</w:t>
      </w:r>
    </w:p>
    <w:p w:rsidR="001F2058" w:rsidRPr="009D4310" w:rsidRDefault="001F2058" w:rsidP="006278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</w:p>
    <w:p w:rsidR="00663A6C" w:rsidRPr="009D4310" w:rsidRDefault="00663A6C" w:rsidP="00663A6C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</w:p>
    <w:p w:rsidR="001F2058" w:rsidRPr="009D4310" w:rsidRDefault="001F2058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i/>
          <w:iCs/>
          <w:color w:val="373737"/>
          <w:sz w:val="32"/>
          <w:szCs w:val="24"/>
        </w:rPr>
        <w:t>Организация охраны, питания и медицинского обслуживания:</w:t>
      </w:r>
    </w:p>
    <w:p w:rsidR="001F2058" w:rsidRPr="009D4310" w:rsidRDefault="001F2058" w:rsidP="001F2058">
      <w:pPr>
        <w:numPr>
          <w:ilvl w:val="0"/>
          <w:numId w:val="3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lastRenderedPageBreak/>
        <w:t> в школе имеется 1 пост охраны;</w:t>
      </w:r>
    </w:p>
    <w:p w:rsidR="001F2058" w:rsidRPr="009D4310" w:rsidRDefault="001F2058" w:rsidP="001F2058">
      <w:pPr>
        <w:numPr>
          <w:ilvl w:val="0"/>
          <w:numId w:val="3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территория школы огорожена;</w:t>
      </w:r>
    </w:p>
    <w:p w:rsidR="001F2058" w:rsidRPr="009D4310" w:rsidRDefault="001F2058" w:rsidP="001F2058">
      <w:pPr>
        <w:numPr>
          <w:ilvl w:val="0"/>
          <w:numId w:val="3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 школа оборудована </w:t>
      </w:r>
      <w:r w:rsidR="00D46D04">
        <w:rPr>
          <w:rFonts w:ascii="Times New Roman" w:eastAsia="Times New Roman" w:hAnsi="Times New Roman" w:cs="Times New Roman"/>
          <w:color w:val="373737"/>
          <w:sz w:val="32"/>
          <w:szCs w:val="24"/>
        </w:rPr>
        <w:t>видеонаблюдением</w:t>
      </w:r>
      <w:r w:rsidR="00FC2C4B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;</w:t>
      </w:r>
    </w:p>
    <w:p w:rsidR="001F2058" w:rsidRPr="009D4310" w:rsidRDefault="001F2058" w:rsidP="001F2058">
      <w:pPr>
        <w:numPr>
          <w:ilvl w:val="0"/>
          <w:numId w:val="3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 имеется медицинский </w:t>
      </w:r>
      <w:bookmarkStart w:id="0" w:name="_GoBack"/>
      <w:bookmarkEnd w:id="0"/>
      <w:r w:rsidR="00AC0A39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кабинет 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с необходимым оборудованием и </w:t>
      </w:r>
      <w:proofErr w:type="spellStart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медпрепаратами</w:t>
      </w:r>
      <w:proofErr w:type="spellEnd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для оказания первой медицинско</w:t>
      </w:r>
      <w:r w:rsidR="00A00E35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й помощи и проведения вакцинации 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учащихся.</w:t>
      </w:r>
    </w:p>
    <w:p w:rsidR="001F2058" w:rsidRPr="009D4310" w:rsidRDefault="001F2058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i/>
          <w:iCs/>
          <w:color w:val="373737"/>
          <w:sz w:val="32"/>
          <w:szCs w:val="24"/>
        </w:rPr>
        <w:t>2.8.       </w:t>
      </w:r>
      <w:r w:rsidRPr="009D4310">
        <w:rPr>
          <w:rFonts w:ascii="Times New Roman" w:eastAsia="Times New Roman" w:hAnsi="Times New Roman" w:cs="Times New Roman"/>
          <w:i/>
          <w:iCs/>
          <w:sz w:val="32"/>
          <w:szCs w:val="24"/>
        </w:rPr>
        <w:t>Функционирование внутренней системы оценки качества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Образовательной программой определены направления работы: оценка качества нормативной правовой базы школы; образовательных программ школы; знаний обучающихся; достижений обучающихся во внеурочной деятельности; оценка качества образовательных услуг; условий для осуществления образовательного процесса; работы педагогов.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Мониторинг успеваемости по учебным предметам.</w:t>
      </w:r>
    </w:p>
    <w:p w:rsidR="001F2058" w:rsidRPr="009D4310" w:rsidRDefault="001F2058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i/>
          <w:iCs/>
          <w:color w:val="373737"/>
          <w:sz w:val="32"/>
          <w:szCs w:val="24"/>
        </w:rPr>
        <w:t>2.9.Анализ показателей деятельности организации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Анализ жизнедеятельности школы позволил определить её основные конкурентные преимущества, а именно:</w:t>
      </w:r>
    </w:p>
    <w:p w:rsidR="001F2058" w:rsidRPr="009D4310" w:rsidRDefault="001F2058" w:rsidP="001F2058">
      <w:pPr>
        <w:numPr>
          <w:ilvl w:val="0"/>
          <w:numId w:val="3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в школе работает квалифицированный педагогический коллектив, мотивированный на деятельность по развитию образовательного учреждения;</w:t>
      </w:r>
    </w:p>
    <w:p w:rsidR="001F2058" w:rsidRPr="009D4310" w:rsidRDefault="001F2058" w:rsidP="001F2058">
      <w:pPr>
        <w:numPr>
          <w:ilvl w:val="0"/>
          <w:numId w:val="3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 разработана система морального и материального стимулирования педагогических работников, работников службы сопровождения и технического персонала;</w:t>
      </w:r>
    </w:p>
    <w:p w:rsidR="001F2058" w:rsidRPr="009D4310" w:rsidRDefault="001F2058" w:rsidP="001F2058">
      <w:pPr>
        <w:numPr>
          <w:ilvl w:val="0"/>
          <w:numId w:val="3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  обеспечивается повышение уровня информированности и технологической грамотности педагогов в вопросах </w:t>
      </w:r>
      <w:proofErr w:type="spellStart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здоровьесбережения</w:t>
      </w:r>
      <w:proofErr w:type="spellEnd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;</w:t>
      </w:r>
    </w:p>
    <w:p w:rsidR="001F2058" w:rsidRPr="009D4310" w:rsidRDefault="001F2058" w:rsidP="001F2058">
      <w:pPr>
        <w:numPr>
          <w:ilvl w:val="0"/>
          <w:numId w:val="3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уровень подготовки выпускников позволяет им продолжать получать образование в средних и профессиональных заведениях.</w:t>
      </w:r>
    </w:p>
    <w:p w:rsidR="001F2058" w:rsidRPr="009D4310" w:rsidRDefault="001F2058" w:rsidP="001F2058">
      <w:pPr>
        <w:numPr>
          <w:ilvl w:val="0"/>
          <w:numId w:val="3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использование современных педагогических технологий (в том числе – информационно-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softHyphen/>
        <w:t>коммуникационных технологий) способствует повышению качества образовательного процесса.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Всё это обеспечивает достаточно высокий авторитет образовательной организации в социуме.</w:t>
      </w:r>
      <w:r w:rsidR="00920BAE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В образовательной организации работают творческие педагоги и обучаются талантливые дети.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В ходе анализа выявлены следующие проблемы:</w:t>
      </w:r>
    </w:p>
    <w:p w:rsidR="001F2058" w:rsidRPr="009D4310" w:rsidRDefault="001F2058" w:rsidP="001F2058">
      <w:pPr>
        <w:numPr>
          <w:ilvl w:val="0"/>
          <w:numId w:val="3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lastRenderedPageBreak/>
        <w:t>недостаточно эффективно осуществляется внедрение педагогами активных форм и методов проведения уроков (дискуссии, исследовательская работа, проектная деятельность).</w:t>
      </w:r>
    </w:p>
    <w:p w:rsidR="001F2058" w:rsidRPr="009D4310" w:rsidRDefault="001F2058" w:rsidP="001F2058">
      <w:pPr>
        <w:numPr>
          <w:ilvl w:val="0"/>
          <w:numId w:val="3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 требуется активнее повышать уровень квалификации педагогов для устранения вышеуказанной проблемы и по вопросам внедрения ФГОС НОО и ФГОС ООО,</w:t>
      </w:r>
      <w:r w:rsidR="008D0282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ФГОС СОО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используя для этого очную форму.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Поэтому определены следующие задачи школы: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Создать условия для: освоения и внедрения новых образовательных технологий (ИКТ,</w:t>
      </w:r>
      <w:r w:rsidR="008D0282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проектной и исследовательской деятельности); подготовки руководящих и педаго</w:t>
      </w:r>
      <w:r w:rsidR="00AC0A39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гических кадров к введению ФГОС </w:t>
      </w:r>
      <w:r w:rsidR="001F7B46">
        <w:rPr>
          <w:rFonts w:ascii="Times New Roman" w:eastAsia="Times New Roman" w:hAnsi="Times New Roman" w:cs="Times New Roman"/>
          <w:color w:val="373737"/>
          <w:sz w:val="32"/>
          <w:szCs w:val="24"/>
        </w:rPr>
        <w:t>НОО</w:t>
      </w:r>
      <w:proofErr w:type="gramStart"/>
      <w:r w:rsidR="001F7B46">
        <w:rPr>
          <w:rFonts w:ascii="Times New Roman" w:eastAsia="Times New Roman" w:hAnsi="Times New Roman" w:cs="Times New Roman"/>
          <w:color w:val="373737"/>
          <w:sz w:val="32"/>
          <w:szCs w:val="24"/>
        </w:rPr>
        <w:t>,Ф</w:t>
      </w:r>
      <w:proofErr w:type="gramEnd"/>
      <w:r w:rsidR="001F7B46">
        <w:rPr>
          <w:rFonts w:ascii="Times New Roman" w:eastAsia="Times New Roman" w:hAnsi="Times New Roman" w:cs="Times New Roman"/>
          <w:color w:val="373737"/>
          <w:sz w:val="32"/>
          <w:szCs w:val="24"/>
        </w:rPr>
        <w:t>ГОС ООО,ФГОС СОО.</w:t>
      </w:r>
    </w:p>
    <w:p w:rsidR="006C31EC" w:rsidRPr="009D4310" w:rsidRDefault="006C31EC">
      <w:pPr>
        <w:rPr>
          <w:rFonts w:ascii="Times New Roman" w:hAnsi="Times New Roman" w:cs="Times New Roman"/>
          <w:sz w:val="28"/>
        </w:rPr>
      </w:pPr>
    </w:p>
    <w:sectPr w:rsidR="006C31EC" w:rsidRPr="009D4310" w:rsidSect="006C2E45">
      <w:footerReference w:type="default" r:id="rId9"/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DF8" w:rsidRDefault="00FE6DF8" w:rsidP="00951F92">
      <w:pPr>
        <w:spacing w:after="0" w:line="240" w:lineRule="auto"/>
      </w:pPr>
      <w:r>
        <w:separator/>
      </w:r>
    </w:p>
  </w:endnote>
  <w:endnote w:type="continuationSeparator" w:id="0">
    <w:p w:rsidR="00FE6DF8" w:rsidRDefault="00FE6DF8" w:rsidP="0095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8635934"/>
      <w:docPartObj>
        <w:docPartGallery w:val="Page Numbers (Bottom of Page)"/>
        <w:docPartUnique/>
      </w:docPartObj>
    </w:sdtPr>
    <w:sdtContent>
      <w:p w:rsidR="000D4C81" w:rsidRDefault="00A60774">
        <w:pPr>
          <w:pStyle w:val="ab"/>
          <w:jc w:val="right"/>
        </w:pPr>
        <w:fldSimple w:instr="PAGE   \* MERGEFORMAT">
          <w:r w:rsidR="00EA34BF">
            <w:rPr>
              <w:noProof/>
            </w:rPr>
            <w:t>15</w:t>
          </w:r>
        </w:fldSimple>
      </w:p>
    </w:sdtContent>
  </w:sdt>
  <w:p w:rsidR="000D4C81" w:rsidRDefault="000D4C8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DF8" w:rsidRDefault="00FE6DF8" w:rsidP="00951F92">
      <w:pPr>
        <w:spacing w:after="0" w:line="240" w:lineRule="auto"/>
      </w:pPr>
      <w:r>
        <w:separator/>
      </w:r>
    </w:p>
  </w:footnote>
  <w:footnote w:type="continuationSeparator" w:id="0">
    <w:p w:rsidR="00FE6DF8" w:rsidRDefault="00FE6DF8" w:rsidP="00951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7A61"/>
    <w:multiLevelType w:val="multilevel"/>
    <w:tmpl w:val="4756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919AD"/>
    <w:multiLevelType w:val="multilevel"/>
    <w:tmpl w:val="7F96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1D0174"/>
    <w:multiLevelType w:val="multilevel"/>
    <w:tmpl w:val="CC4A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AB52C7"/>
    <w:multiLevelType w:val="multilevel"/>
    <w:tmpl w:val="A8E0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F02CDB"/>
    <w:multiLevelType w:val="multilevel"/>
    <w:tmpl w:val="11CA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883E04"/>
    <w:multiLevelType w:val="multilevel"/>
    <w:tmpl w:val="D6B4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848B7"/>
    <w:multiLevelType w:val="multilevel"/>
    <w:tmpl w:val="9D16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7D571B"/>
    <w:multiLevelType w:val="multilevel"/>
    <w:tmpl w:val="126AE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9D79C1"/>
    <w:multiLevelType w:val="multilevel"/>
    <w:tmpl w:val="5DCA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2317A0"/>
    <w:multiLevelType w:val="multilevel"/>
    <w:tmpl w:val="FF18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DF2E7B"/>
    <w:multiLevelType w:val="multilevel"/>
    <w:tmpl w:val="A0BC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D53408"/>
    <w:multiLevelType w:val="multilevel"/>
    <w:tmpl w:val="9EB6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F8680B"/>
    <w:multiLevelType w:val="multilevel"/>
    <w:tmpl w:val="7FDE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E7334B"/>
    <w:multiLevelType w:val="multilevel"/>
    <w:tmpl w:val="11E0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6D2ADA"/>
    <w:multiLevelType w:val="hybridMultilevel"/>
    <w:tmpl w:val="37A2C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573A13"/>
    <w:multiLevelType w:val="multilevel"/>
    <w:tmpl w:val="731A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677848"/>
    <w:multiLevelType w:val="multilevel"/>
    <w:tmpl w:val="61F8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1F66E3"/>
    <w:multiLevelType w:val="multilevel"/>
    <w:tmpl w:val="B4C6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893251"/>
    <w:multiLevelType w:val="multilevel"/>
    <w:tmpl w:val="001A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B94EE0"/>
    <w:multiLevelType w:val="multilevel"/>
    <w:tmpl w:val="4B045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593DA3"/>
    <w:multiLevelType w:val="multilevel"/>
    <w:tmpl w:val="C4801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ED4E23"/>
    <w:multiLevelType w:val="multilevel"/>
    <w:tmpl w:val="B2E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F54C8C"/>
    <w:multiLevelType w:val="multilevel"/>
    <w:tmpl w:val="D6AA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772B76"/>
    <w:multiLevelType w:val="multilevel"/>
    <w:tmpl w:val="0C5EB3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4D3F6E"/>
    <w:multiLevelType w:val="multilevel"/>
    <w:tmpl w:val="3A50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EC6A19"/>
    <w:multiLevelType w:val="multilevel"/>
    <w:tmpl w:val="23DC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F8586D"/>
    <w:multiLevelType w:val="multilevel"/>
    <w:tmpl w:val="264A2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EB7D1C"/>
    <w:multiLevelType w:val="multilevel"/>
    <w:tmpl w:val="F380F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3A1A43"/>
    <w:multiLevelType w:val="multilevel"/>
    <w:tmpl w:val="7C26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AB5CCE"/>
    <w:multiLevelType w:val="multilevel"/>
    <w:tmpl w:val="2CEA5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4F3E1D"/>
    <w:multiLevelType w:val="multilevel"/>
    <w:tmpl w:val="25A8E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1B4667"/>
    <w:multiLevelType w:val="multilevel"/>
    <w:tmpl w:val="469EA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906D09"/>
    <w:multiLevelType w:val="multilevel"/>
    <w:tmpl w:val="7FBC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783FFA"/>
    <w:multiLevelType w:val="multilevel"/>
    <w:tmpl w:val="37343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9"/>
  </w:num>
  <w:num w:numId="3">
    <w:abstractNumId w:val="16"/>
  </w:num>
  <w:num w:numId="4">
    <w:abstractNumId w:val="6"/>
  </w:num>
  <w:num w:numId="5">
    <w:abstractNumId w:val="15"/>
  </w:num>
  <w:num w:numId="6">
    <w:abstractNumId w:val="23"/>
  </w:num>
  <w:num w:numId="7">
    <w:abstractNumId w:val="21"/>
  </w:num>
  <w:num w:numId="8">
    <w:abstractNumId w:val="5"/>
  </w:num>
  <w:num w:numId="9">
    <w:abstractNumId w:val="32"/>
  </w:num>
  <w:num w:numId="10">
    <w:abstractNumId w:val="30"/>
  </w:num>
  <w:num w:numId="11">
    <w:abstractNumId w:val="8"/>
  </w:num>
  <w:num w:numId="12">
    <w:abstractNumId w:val="26"/>
  </w:num>
  <w:num w:numId="13">
    <w:abstractNumId w:val="33"/>
  </w:num>
  <w:num w:numId="14">
    <w:abstractNumId w:val="29"/>
  </w:num>
  <w:num w:numId="15">
    <w:abstractNumId w:val="0"/>
  </w:num>
  <w:num w:numId="16">
    <w:abstractNumId w:val="31"/>
  </w:num>
  <w:num w:numId="17">
    <w:abstractNumId w:val="11"/>
  </w:num>
  <w:num w:numId="18">
    <w:abstractNumId w:val="1"/>
  </w:num>
  <w:num w:numId="19">
    <w:abstractNumId w:val="24"/>
  </w:num>
  <w:num w:numId="20">
    <w:abstractNumId w:val="27"/>
  </w:num>
  <w:num w:numId="21">
    <w:abstractNumId w:val="10"/>
  </w:num>
  <w:num w:numId="22">
    <w:abstractNumId w:val="9"/>
  </w:num>
  <w:num w:numId="23">
    <w:abstractNumId w:val="3"/>
  </w:num>
  <w:num w:numId="24">
    <w:abstractNumId w:val="28"/>
  </w:num>
  <w:num w:numId="25">
    <w:abstractNumId w:val="20"/>
  </w:num>
  <w:num w:numId="26">
    <w:abstractNumId w:val="25"/>
  </w:num>
  <w:num w:numId="27">
    <w:abstractNumId w:val="4"/>
  </w:num>
  <w:num w:numId="28">
    <w:abstractNumId w:val="17"/>
  </w:num>
  <w:num w:numId="29">
    <w:abstractNumId w:val="12"/>
  </w:num>
  <w:num w:numId="30">
    <w:abstractNumId w:val="18"/>
  </w:num>
  <w:num w:numId="31">
    <w:abstractNumId w:val="2"/>
  </w:num>
  <w:num w:numId="32">
    <w:abstractNumId w:val="13"/>
  </w:num>
  <w:num w:numId="33">
    <w:abstractNumId w:val="22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F2058"/>
    <w:rsid w:val="000464F9"/>
    <w:rsid w:val="000A50BE"/>
    <w:rsid w:val="000A7FD9"/>
    <w:rsid w:val="000D4C81"/>
    <w:rsid w:val="000D7BF5"/>
    <w:rsid w:val="000E5904"/>
    <w:rsid w:val="000E6A2E"/>
    <w:rsid w:val="001361F9"/>
    <w:rsid w:val="00151265"/>
    <w:rsid w:val="001568C1"/>
    <w:rsid w:val="00195CE0"/>
    <w:rsid w:val="00196B0D"/>
    <w:rsid w:val="001E14F3"/>
    <w:rsid w:val="001F2058"/>
    <w:rsid w:val="001F7B46"/>
    <w:rsid w:val="00235677"/>
    <w:rsid w:val="00246739"/>
    <w:rsid w:val="00274606"/>
    <w:rsid w:val="00276C62"/>
    <w:rsid w:val="00284374"/>
    <w:rsid w:val="002E6284"/>
    <w:rsid w:val="00310829"/>
    <w:rsid w:val="00313FA1"/>
    <w:rsid w:val="003367A3"/>
    <w:rsid w:val="00350CEA"/>
    <w:rsid w:val="00354559"/>
    <w:rsid w:val="003800C9"/>
    <w:rsid w:val="003B21E6"/>
    <w:rsid w:val="003B25DE"/>
    <w:rsid w:val="003E3010"/>
    <w:rsid w:val="00421871"/>
    <w:rsid w:val="00422C21"/>
    <w:rsid w:val="00451D90"/>
    <w:rsid w:val="00453E11"/>
    <w:rsid w:val="00457588"/>
    <w:rsid w:val="004C7BD9"/>
    <w:rsid w:val="004E1E73"/>
    <w:rsid w:val="005566CA"/>
    <w:rsid w:val="00576B41"/>
    <w:rsid w:val="005C3BE3"/>
    <w:rsid w:val="00604F3D"/>
    <w:rsid w:val="00615CC4"/>
    <w:rsid w:val="0062789C"/>
    <w:rsid w:val="006347F3"/>
    <w:rsid w:val="00663A6C"/>
    <w:rsid w:val="00667D75"/>
    <w:rsid w:val="006C2E45"/>
    <w:rsid w:val="006C31EC"/>
    <w:rsid w:val="006C4B6D"/>
    <w:rsid w:val="0073574B"/>
    <w:rsid w:val="00792BBA"/>
    <w:rsid w:val="007B6050"/>
    <w:rsid w:val="007E40E2"/>
    <w:rsid w:val="00832FF3"/>
    <w:rsid w:val="00865549"/>
    <w:rsid w:val="00881A81"/>
    <w:rsid w:val="008853F8"/>
    <w:rsid w:val="008D0282"/>
    <w:rsid w:val="008D7278"/>
    <w:rsid w:val="008E3FB7"/>
    <w:rsid w:val="00920BAE"/>
    <w:rsid w:val="00951F92"/>
    <w:rsid w:val="009604D6"/>
    <w:rsid w:val="009D4310"/>
    <w:rsid w:val="009F51C8"/>
    <w:rsid w:val="00A00E35"/>
    <w:rsid w:val="00A109F8"/>
    <w:rsid w:val="00A40876"/>
    <w:rsid w:val="00A60774"/>
    <w:rsid w:val="00A72910"/>
    <w:rsid w:val="00AC0A39"/>
    <w:rsid w:val="00B00488"/>
    <w:rsid w:val="00B22184"/>
    <w:rsid w:val="00B32C7F"/>
    <w:rsid w:val="00B342F1"/>
    <w:rsid w:val="00B743E8"/>
    <w:rsid w:val="00B90D32"/>
    <w:rsid w:val="00BE020E"/>
    <w:rsid w:val="00BF6DCF"/>
    <w:rsid w:val="00C03C52"/>
    <w:rsid w:val="00C14ABE"/>
    <w:rsid w:val="00C6523F"/>
    <w:rsid w:val="00C838B9"/>
    <w:rsid w:val="00CA22CC"/>
    <w:rsid w:val="00CA5574"/>
    <w:rsid w:val="00CA662A"/>
    <w:rsid w:val="00CC78AA"/>
    <w:rsid w:val="00D105F0"/>
    <w:rsid w:val="00D20D13"/>
    <w:rsid w:val="00D22ADA"/>
    <w:rsid w:val="00D4208C"/>
    <w:rsid w:val="00D46D04"/>
    <w:rsid w:val="00D92350"/>
    <w:rsid w:val="00DD267A"/>
    <w:rsid w:val="00DF3B2E"/>
    <w:rsid w:val="00E17B4C"/>
    <w:rsid w:val="00E312C5"/>
    <w:rsid w:val="00E73036"/>
    <w:rsid w:val="00E90872"/>
    <w:rsid w:val="00E908B2"/>
    <w:rsid w:val="00EA34BF"/>
    <w:rsid w:val="00EC1AF5"/>
    <w:rsid w:val="00EC313D"/>
    <w:rsid w:val="00EC6C78"/>
    <w:rsid w:val="00EE1112"/>
    <w:rsid w:val="00F35248"/>
    <w:rsid w:val="00F7033E"/>
    <w:rsid w:val="00F709E6"/>
    <w:rsid w:val="00FA0408"/>
    <w:rsid w:val="00FC2C4B"/>
    <w:rsid w:val="00FE6BF3"/>
    <w:rsid w:val="00FE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F9"/>
  </w:style>
  <w:style w:type="paragraph" w:styleId="4">
    <w:name w:val="heading 4"/>
    <w:basedOn w:val="a"/>
    <w:link w:val="40"/>
    <w:uiPriority w:val="9"/>
    <w:qFormat/>
    <w:rsid w:val="001F20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F20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2058"/>
    <w:rPr>
      <w:b/>
      <w:bCs/>
    </w:rPr>
  </w:style>
  <w:style w:type="character" w:styleId="a5">
    <w:name w:val="Hyperlink"/>
    <w:basedOn w:val="a0"/>
    <w:uiPriority w:val="99"/>
    <w:unhideWhenUsed/>
    <w:rsid w:val="001F2058"/>
    <w:rPr>
      <w:color w:val="0000FF"/>
      <w:u w:val="single"/>
    </w:rPr>
  </w:style>
  <w:style w:type="character" w:styleId="a6">
    <w:name w:val="Emphasis"/>
    <w:basedOn w:val="a0"/>
    <w:uiPriority w:val="20"/>
    <w:qFormat/>
    <w:rsid w:val="001F2058"/>
    <w:rPr>
      <w:i/>
      <w:iCs/>
    </w:rPr>
  </w:style>
  <w:style w:type="paragraph" w:styleId="a7">
    <w:name w:val="No Spacing"/>
    <w:qFormat/>
    <w:rsid w:val="001F205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7291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51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1F92"/>
  </w:style>
  <w:style w:type="paragraph" w:styleId="ab">
    <w:name w:val="footer"/>
    <w:basedOn w:val="a"/>
    <w:link w:val="ac"/>
    <w:uiPriority w:val="99"/>
    <w:unhideWhenUsed/>
    <w:rsid w:val="00951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51F92"/>
  </w:style>
  <w:style w:type="character" w:styleId="ad">
    <w:name w:val="FollowedHyperlink"/>
    <w:basedOn w:val="a0"/>
    <w:uiPriority w:val="99"/>
    <w:semiHidden/>
    <w:unhideWhenUsed/>
    <w:rsid w:val="00E312C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olgetti-r26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BDC65-EE37-47F9-B1E6-E96005C1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3335</Words>
  <Characters>19014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Hava</dc:creator>
  <cp:lastModifiedBy>Кузьгова</cp:lastModifiedBy>
  <cp:revision>20</cp:revision>
  <dcterms:created xsi:type="dcterms:W3CDTF">2022-08-29T15:06:00Z</dcterms:created>
  <dcterms:modified xsi:type="dcterms:W3CDTF">2023-11-07T09:00:00Z</dcterms:modified>
</cp:coreProperties>
</file>